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Астахова Сергея Александровича о разъяснении Определения Конституционного Суда Российской Федерации от 29 октября 2024 года № 2903-О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ходатайства гражданина С.А.Астахова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С.А.Астахова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Астахова Сергея Александровича о разъяснении Определения Конституционного Суда Российской Федерации от 29 октября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