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890864-О/2026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Солдатовой Зои Александровны на нарушение ее конституционных прав частью 11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З.А.Солдатовой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З.А.Солдатова оспаривает конституционность части 11 статьи 43 Федерального закона от 13 июля 2015 года № 218-ФЗ «О государственной регистрации недвижимости», предусматривающей, в частности, что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образовании; в случае отсутствия в указанных документах сведений о местоположении границ 2 земельного участка его границами считаются границы, существующие на местности пятнадцать лет и более. Как следует из представленных материалов, апелляционным определением суда общей юрисдикции, с которым согласились суды кассационной инстанции, определены границы земельного участка, принадлежащего заявительнице. Суды приняли во внимание границы смежных участков, существующие на местности пятнадцать лет и более, фактически сложившееся землепользование. По мнению З.А.Солдатовой, оспариваемая норма противоречит статье 35 Конституции Российской Федерации, поскольку позволяет установить границы земельного участка, закрепив существующие на местности 15 лет и более границы, несмотря на то, что эти границы являются предметом незавершенного земельного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частью 11 статьи 43 Федерального закона «О государственной регистрации недвижимости» возможность установления местоположения земельного участка исходя из его границ, существующих на местности пятнадцать лет и более, в случае отсутствия соответствующих сведений в документах, подтверждающих право на земельный участок или определявших местоположение его границ при образовании, призвана восполнить отсутствие таких сведений в данных документах и направлена на исключение неопределенности в реализации прав участников земельных и гражданских отношений (определения Конституционного Суда Российской Федерации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Солдатовой Зои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