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30490-П/1993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РЕШЕНИЕ КОНСТИТУЦИОННОГО СУДА РОССИЙСКОЙ ФЕДЕРАЦИИ по ходатайству Верховного Совета Российской Федерации о проверке конституционности Указа Президента Российской Федерации от 20 марта 1993 года "О деятельности исполнительных органов до преодоления кризиса власти" 12 июля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