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27-П/2020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34 Закона Самарской области «О порядке подачи уведомления о проведении публичного мероприятия и обеспечении отдельных условий реализации прав граждан на проведение публичных мероприятий в Самарской области» в связи с жалобой граждан Н.П.Барановой, А.Г.Круглова и Д.И.Сталина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34 Закона Самарской области «О порядке подачи уведомления о проведении публичного мероприятия и обеспечении 2 отдельных условий реализации прав граждан на проведение публичных мероприятий в Самарской области». Поводом к рассмотрению дела явилась жалоба граждан Н.П.Барановой, А.Г.Круглова и Д.И.Сталина.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34 Закона Самарской области от 6 апреля 2005 года № 105- ГД «О порядке подачи уведомления о проведении публичного мероприятия и обеспечении отдельных условий реализации прав граждан на проведение публичных мероприятий в Самарской области» устанавливает, что в соответствии с частью 22 статьи 8 Федерального закона «О собраниях, митингах, демонстрациях, шествиях и пикетированиях» к числу мест, в которых запрещается проведение собраний, митингов, шествий, демонстраций, относятся места в 150 метрах от: опасных производственных объектов и военных объектов; зданий, занимаемых дошкольными образовательными организациями и общеобразовательными организациями, а также профессиональными образовательными организациями, за исключением зданий, в которых образовательная деятельность осуществляется исключительно по программам повышения квалификации, программам профессиональной переподготовки; зданий, занимаемых организациями, осуществляющими образовательную деятельность по дополнительным образовательным программам, за исключением зданий, в которых образовательная 3 деятельность осуществляется исключительно по программам повышения квалификации, программам профессиональной переподготовки; зданий и объектов, используемых для богослужений, проведения религиозных обрядов и церемоний; зданий, занимаемых организациями, в которых осуществляется оказание стационарной медицинской помощи. Примечанием к данной статье установлено, что местами в 150 метрах от указанных в ней объектов и зданий являются территории, расположенные ближе 150 метров от границ зданий и объектов; при этом границами зданий и объектов являются внешние границы ограждающих конструкций (стен) зданий на уровне их примыкания к поверхности земли, а границами объектов, имеющих закрепленные земельные участки, – границы таких земельных участков. 15 ноября 2019 года заявители по настоящему делу – граждане Н.П.Баранова, А.Г.Круглов и Д.И.Сталин подали уведомление о проведении 1 декабря 2019 года (воскресенье) с 14 часов 00 минут до 17 часов 00 минут в городе Самаре на площади Куйбышева публичного мероприятия в форме митинга с предполагаемым участием одной тысячи человек с целью выражения мнений граждан об эффективности работы органов публичной власти. 18 ноября 2019 года администрация городского округа Самара отказала им в согласовании данного места публичного мероприятия, поскольку оно находится на расстоянии менее 150 метров от общеобразовательного учреждения, профессиональной образовательной организации, больницы, а также здания, занимаемого религиозной организацией. В согласовании проведения запланированного митинга на площади Чапаева, обозначенной заявителями в качестве альтернативного места, также было отказано, поскольку оно расположено на расстоянии менее 150 метров от учреждения дополнительного образования и военного объекта. Указанное в уведомлении в качестве еще одной альтернативы место проведения публичного мероприятия (сквер «Родина») не было 4 согласовано, так как в нем ранее уже было запланировано проведение культурно-массовых мероприятий, посвященных Дню неизвестного солдата. В то же время администрацией города заявителям было сделано предложение изменить место публичного мероприятия и провести его на территории автодрома профессионального образовательного учреждения (в районе автосалона «Рено»), включенной в перечень мест, специально отведенных для проведения публичных мероприятий в Самарской области, от которого они отказались. 28 ноября 2019 года Октябрьский районный суд города Самары, рассмотрев административный иск заявителей, подтвердил законность отказа администрации города в согласовании проведения публичного мероприятия на площади Куйбышева и площади Чапаева, мотивировав свое решение тем, что положения статьи 34 Закона Самарской области «О порядке подачи уведомления о проведении публичного мероприятия и обеспечении отдельных условий реализации прав граждан на проведение публичных мероприятий в Самарской области» препятствуют проведению митинга в указанных местах. Кроме того, судом было отмечено, что им не могут быть приняты во внимание доводы административных истцов о несоответствии примененных законоположений Конституции Российской Федерации, поскольку они не были признаны таковыми в установленном законом порядке. Апелляционным определением судебной коллегии по административным делам Самарского областного суда от 29 ноября 2019 года апелляционная жалоба заявителей на принятое Октябрьским районным судом города Самары решение была оставлена без удовлетворения. При этом была отклонена ссылка заявителей на правовую позицию Конституционного Суда Российской Федерации, выраженную в Постановлении от 1 ноября 2019 года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Гарантированное Конституцией Российской Федерации право граждан собираться мирно, без оружия, проводить собрания, митинги и демонстрации, шествия и пикетирование является,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Определяя порядок реализации гражданами и их объединениями права на свободу мирных собраний, федеральный законодатель установил в Федеральном законе от 19 июня 2004 года № 54-ФЗ «О собраниях, митингах, демонстрациях, шествиях и пикетированиях» основные 11 требования, предъявляемые к организации и формам публичного мероприятия, времени и месту его проведения, правам и обязанностям его организаторов и участников, органов исполнительной власти субъектов Российской Федерации и органов местного самоуправления, их уполномоченных представителей и уполномоченных представителей органов внутренних дел, основаниям и порядку приостановления и прекращения публичного мероприятия, а также закрепил гарантии, включая судебные, правомерного осуществления гражданами права на свободу мирных собраний. Согласно статье 8 «Места проведения публичного мероприятия» этого Федерального закона публичное мероприятие может проводиться в любых пригодных для целей данного мероприятия местах в случае, если его проведение не создает угрозы обрушения зданий и сооружений или иной угрозы безопасности участников данного публичного мероприятия; условия запрета или ограничения проведения публичного мероприятия в отдельных местах могут быть конкретизированы федеральными законами (часть 1). Наряду с этим данная статья прямо устанавливает места, в которых проведение публичных мероприятий запрещается: территории, непосредственно прилегающие к опасным производственным объектам и к иным объектам, эксплуатация которых требует соблюдения специальных правил техники безопасности; путепроводы, железнодорожные магистрали и полосы отвода железных дорог, нефте-, газо- и продуктопроводов, высоковольтных линий электропередачи; территории, непосредственно прилегающие к резиденциям Президента Российской Федерации, к зданиям, занимаемым судами, к территориям и зданиям учреждений, исполняющих наказание в виде лишения свободы; пограничная зона, если отсутствует специальное разрешение уполномоченных на то пограничных органов (часть 2). Кроме того, отдельно предусмотрено, что порядок проведения публичного мероприятия на территории Государственного историко-культурного музея-заповедника «Московский Кремль», включая 12 Красную площадь и Александровский сад, определяется Президентом Российской Федерации (часть 4). Перечисленные нормы в совокупности с другими положениями, содержащимися как в названном (статьи 7, 12 и др.), так и в иных федеральных законах (статья 39 Федерального закона от 21 ноября 1995 года № 170-ФЗ «Об использовании атомной энергии», статьи 3, 16 и 241 Федерального закона от 26 сентября 1997 года № 125-ФЗ «О свободе совести и о религиозных объединениях» и др.), составляют федеральный блок правового регулирования вопросов, связанных с определением возможных мест проведения публичных мероприятий, а их соблюдение – во исполнение требований статей 4 (часть 2) и 15 (часть 2) Конституции Российской Федерации – является обязательным как для граждан, так и для всех органов государственной и муниципальной власти и их должностных лиц. Вместе с тем при оценке правового режима организации и проведения публичных мероприятий нужно иметь в виду, что в соответствии с Федеральным законом «О собраниях, митингах, демонстрациях, шествиях и пикетированиях» достаточно обширной компетенцией в отношении регламентации правил организации и проведения публичных мероприятий, в том числе касающихся их разрешенных и запрещенных мест, наделены органы государственной власти субъектов Российской Федерации. Так, часть 11 его статьи 8 оговаривает, что на органы исполнительной власти субъекта Российской Федерации возложена обязанность определения единых мест, специально отведенных или приспособленных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 Порядок использования таких мест, нормы их предельной заполняемости и предельная численность лиц (не может быть менее ста 13 человек), участвующих в публичных мероприятиях, уведомление о проведении которых не требуется, должны устанавливаться законом субъекта Российской Федерации. При определении специально отведенных мест и установлении порядка их использования, как следует из части 12 этой же статьи, должны обеспечиваться возможность достижения целей публичных мероприятий, транспортная доступность специально отведенных мест, возможность использования организаторами и участниками публичных мероприятий объектов инфраструктуры, соблюдение санитарных норм и правил, безопасность организаторов и участников публичных мероприятий, других лиц; в случае направления организаторами нескольких публичных мероприятий уведомлений о проведении публичных мероприятий в специально отведенных местах в одно и то же время очередность использования специально отведенных мест определяется исходя из времени получения соответствующего уведомления органом исполнительной власти субъекта Российской Федерации или органом местного самоуправления. Несмотря на то что Федеральный закон «О собраниях, митингах, демонстрациях, шествиях и пикетированиях» формально не содержит никаких иных требований (критериев), предъявляемых к специально отведенным для проведения публичных мероприятий местам (численность таких мест в субъектах Российской Федерации, минимально допустимые нормы их предельной заполняемости и т.д.), в силу конституционных принципов правового государства и верховенства закона и основанной на них правовой позиции Конституционного Суда Российской Федерации, выраженной в Постановлении от 14 февраля 2013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Оспариваемая Н.П.Барановой, А.Г.Кругловым и Д.И.Сталиным статья 34 Закона Самарской области «О порядке подачи уведомления о проведении публичного мероприятия и обеспечении отдельных условий реализации прав граждан на проведение публичных мероприятий в Самарской области» устанавливает, что к числу мест, в которых запрещается проведение собраний, митингов, шествий, демонстраций, относятся места в 150 метрах от опасных производственных объектов и военных объектов; зданий, занимаемых указанными в данной статье образовательными организациями и организациями, осуществляющими образовательную деятельность по дополнительным образовательным программам; зданий и объектов, используемых для богослужений, проведения религиозных обрядов и церемоний; зданий, занимаемых 20 организациями, в которых осуществляется оказание стационарной медицинской помощи. Вопрос о конституционности аналогичных запретов, предусмотренных законом субъекта Российской Федерации, уже был предметом рассмотрения Конституционного Суда Российской Федерации, который, оценивая в Постановлении от 1 ноября 2019 года Правовые позиции Конституционного Суда Российской Федерации, на которых основан вывод о несоответствии Конституции Российской Федерации пункта 6 статьи 5 Закона Республики Коми «О некоторых вопросах проведения публичных мероприятий в Республике Коми», имеют принципиальное значение для правового регулирования свободы мирных собраний, что с очевидностью вытекает из получившего специальное отражение в Постановлении от 1 ноября 2019 года В силу статьи 87 Федерального конституционного закона «О Конституционном Суде Российской Федерации» признание не соответствующими Конституции Российской Федерации отдельных положений нормативного акта субъекта Российской Федерации является основанием для отмены или изменения в установленном порядке органами государственной власти других субъектов Российской Федерации положений принятых ими нормативных актов, содержащих такие же нормы, какие были признаны Конституционным Судом Российской Федерации 25 неконституционными (часть третья); эти положения не могут применяться судами, другими органами и должностными лицами (часть четвертая). Таким образом, признание Конституционным Судом Российской Федерации статьи 34 Закона Самарской области «О порядке подачи уведомления о проведении публичного мероприятия и обеспечении отдельных условий реализации прав граждан на проведение публичных мероприятий в Самарской области» не соответствующей Конституции Российской Федерации требует внесения необходимых изменений как в данный Закон Самарской области, так и в законы иных субъектов Российской Федерации, содержащие положения, аналогичные предусмотренным этой нормой. Вместе с тем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34 Закона Самарской области «О порядке подачи уведомления о проведении публичного мероприятия и обеспечении отдельных условий реализации прав граждан на проведение публичных мероприятий в Самарской области» не соответствующей Конституции 27 Российской Федерации, ее статьям 31, 55 (часть 3), 71 (пункты «в», «м»), 72 (пункт «б» части 1) и 76 (часть 2), постольку, поскольку в системе действующего правового регулирования установленный ею запрет собраний, митингов, шествий и демонстраций в местах, расположенных ближе 150 метров от военных объектов, зданий, занимаемых образовательными организациями, зданий и объектов, используемых для богослужений, проведения религиозных обрядов и церемоний, зданий, занимаемых организациями, в которых осуществляется оказание стационарной медицинской помощи, выходит за конституционные пределы законодательных полномочий субъектов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Законодателю Самарской области надлежит –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 внести в действующее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заявителей – граждан Натальи Петровны Барановой, Александра Геннадьевича Круглова и Дамира Исламовича Сталина, основанные на положениях статьи 34 Закона Самарской области «О порядке подачи уведомления о проведении публичного мероприятия и обеспечении отдельных условий реализации прав граждан на проведение публичных мероприятий в Самарской области», признанных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и не требует подтверждения другими органами или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а также в официальных изданиях 28 органов государственной власти Самарской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