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по требованию гражданина В.В.Гурковского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Гурковского Валерия Валерьевича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