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пункта 1 статьи 2 Федерального закона от 26 апреля 2004 года № 31-ФЗ «О внесении изменений в статью 5 Закона Российской Федерации «О социальной защите граждан, подвергшихся воздействию радиации вследствие катастрофы на Чернобыльской АЭС» и в статью 2 Федерального закона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и положения пункта 8 статьи 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связи с жалобой гражданина А.Я.Сизова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пункта 1 статьи 2 Федерального закона от 26 апреля 2004 года № 31-ФЗ «О внесении изменений в статью 5 Закона Российской Федерации «О социальной защите граждан, подвергшихся воздействию радиации вследствие катастрофы на Чернобыльской АЭС» и в статью 2 Федерального закона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и положения пункта 8 статьи 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3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Поводом к рассмотрению дела явилась жалоба гражданина А.Я.Сизова.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Ю.Д.Рудкина,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15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изложившему данную норму в действующей редакции положению пункта 8 статьи 3 Федерального закона от 22 августа 2004 года № 122-ФЗ инвалидам вследствие чернобыльской катастрофы гарантируется ежемесячная денежная компенсация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 следующих размерах: инвалидам I группы – 5 000 руб., инвалидам II группы – 2 500 руб., инвалидам III группы – 1 000 руб. Часть первая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а также изложивший ее в действующей редакции пункт 1 статьи 2 Федерального 4 закона от 26 апреля 2004 года № 31-ФЗ «О внесении изменений в статью 5 Закона Российской Федерации «О социальной защите граждан, подвергшихся воздействию радиации вследствие катастрофы на Чернобыльской АЭС» и в статью 2 Федерального закона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предусматривают, что гражданам, получавшим до вступления в силу Федерального закона от 12 февраля 2001 года № 5-ФЗ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выплачивается ежемесячная денежная компенсация, предусмотренная пунктом 15 части первой статьи 14 или пунктом 4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а в случае, если размер указанной компенсации не достигает ранее назначенной суммы возмещения вреда, она выплачивается в ранее назначенной сумме, но не превышающей максимального размера ежемесячной страховой выплаты, установленного федеральным законом о бюджете Фонда социального страхования Российской Федерации на очередной финансовый год. Конституционность названных законоположений оспаривается гражданином А.Я.Сизовым, который в 1987 году принимал участие в работах по ликвидации последствий чернобыльской катастрофы, а в 1997 году был признан инвалидом III группы вследствие чернобыльской катастрофы с утратой 60 процентов профессиональной трудоспособности. В 1998 году в связи с ухудшением течения заболевания он был направлен на досрочное переосвидетельствование, по результатам которого ему была установлена инвалидность II группы с утратой 90 процентов профессиональной 5 трудоспособности сроком на пять лет. В 2003 и 2008 годах наличие у него инвалидности данной группы было подтверждено, при этом освидетельствование в целях определения степени утраты профессиональной трудоспособности не проводилось и, соответственно, степень утраты трудоспособности не изменялась. При очередном переосвидетельствовании А.Я.Сизову с 1 апреля 2013 года была установлена III группа инвалидности бессрочно без определения степени утраты трудоспособности. В связи с этим орган социальной защиты, производящий выплату ему ежемесячной денежной компенсации в возмещение вреда здоровью, обратился в Кировский районный суд города Омска с заявлением об изменении ее размера, который ранее был определен из среднего заработка с учетом степени утраты трудоспособности и по состоянию на 1 января 2013 года составлял 15 072,22 руб. Заочным решением названного суда от 11 июня 2013 года компенсация заявителю была установлена в твердом размере, составившем для него как для инвалида III группы 2 949,8 руб. (с учетом индексации по состоянию на 1 октября 2016 года – 3 496,37 руб., на 1 февраля 2017 года – 3 685,18 руб.). После того как Главное бюро медико-социальной экспертизы по Омской области отказало ему в удовлетворении заявления о переосвидетельствовании и подтверждении утраты трудоспособности в размере 90 процентов (письмо от 10 марта 2016 года), А.Я.Сизов предъявил к названному учреждению, а также к бюджетному учреждению Омской области «Многофункциональный центр предоставления государственных и муниципальных услуг» иск о возложении обязанности по установлению степени утраты профессиональной трудоспособности и признании за ним права на получение возмещения вреда здоровью исходя из заработка за работу на Чернобыльской АЭС. Решением Куйбышевского районного суда города Омска от 4 октября 2016 года, законность которого была подтверждена апелляционным определением судебной коллегии по гражданским делам Омского областного 6 суда от 18 января 2017 года, его требования были оставлены без удовлетворения. В передаче кассационных жалоб для рассмотрения в судебном заседании судов кассационной инстанции заявителю также было отказано (определение судьи Омского областного суда от 24 апреля 2017 года, определение судьи Верховного Суда Российской Федерации от 20 июня 2017 года). В обоснование своей позиции суды указали, что действующее правовое регулирование не предусматривает изменение размера возмещения вреда в связи с изменением степени утраты трудоспособности, а при введении в действие Федерального закона от 12 февраля 2001 года № 5-ФЗ гражданам, которые до его вступления в силу (т.е. до 15 февраля 2001 года) были признаны инвалидами вследствие чернобыльской катастрофы, было предоставлено право на сохранение ежемесячной денежной компенсации в ранее назначенной сумме, но не право выбирать способ определения размера ежемесячных выплат в возмещение вреда. Как следует из статьи 125 (часть 4) Конституции Российской Федерации и статей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предоставляет каждому право на благоприятную окружающую среду, достоверную информацию о ее состоянии, на возмещение ущерба, причиненного его здоровью или 8 имуществу экологическим правонарушением, и возлагает на Российскую Федерацию как правовое социальное государство обязанность обеспечить охрану окружающей среды, предупреждение и ликвидацию последствий техногенных аварий и катастроф, в том числе радиационных, что предполагает признание и гарантирование со стороны государства права на возмещение вреда здоровью, являющемуся для каждого неотчуждаемым благом (статьи 1, 2, 7, 18, 42 и 53). Возникновение конституционно-правовых отношений по поводу возмещения вреда здоровью между гражданами, которые оказались в зоне влияния радиационного излучения и других неблагоприятных факторов, возникших вследствие чернобыльской катастрофы, и государством, с деятельностью которого в сфере освоения и использования ядерной энергетики было связано причинение вреда, обусловлено самим фактом причинения такого вреда. При этом на государство, призванное в силу статьи 21 Конституции Российской Федерации охранять достоинство личности во всех сферах, возлагается обязанность предоставить этим гражданам эффективную поддержку как лицам, у которых в результате существенного неблагоприятного воздействия чрезвычайных техногенных обстоятельств невосполнимо утрачиваются (или резко сужаются) возможности самостоятельного обеспечения достойной жизни и свободного развития (постановления Конституционного Суда Российской Федерации от 1 декабря 1997 года Закон Российской Федерации «О социальной защите граждан, подвергшихся воздействию радиации вследствие катастрофы на Чернобыльской АЭС» устанавливает для граждан Российской Федерации, оказавшихся в зоне влияния неблагоприятных факторов, возникших вследствие катастрофы на Чернобыльской АЭС 26 апреля 1986 года, либо принимавших участие в ликвидации последствий этой катастрофы, гарантии возмещения вреда, причиненного их здоровью и имуществу вследствие 9 чернобыльской катастрофы, возмещения вреда за риск вследствие проживания и работы на территории, которая подверглась радиоактивному загрязнению, превышающему допустимые уровни в результате чернобыльской катастрофы, а также гарантии предоставления мер социальной поддержки (статьи 1, 3 и 13). Данный Закон – исходя из того, что факт установления инвалидности таким лицам однозначно свидетельствует о причинении вреда их здоровью, – выделяет инвалидов вследствие чернобыльской катастрофы в отдельную категорию лиц, пострадавших вследствие аварии на Чернобыльской АЭС (пункт 2 части первой статьи 13), и гарантирует им социальную защиту путем предоставления различных видов денежных выплат (ежемесячной денежной выплаты; компенсаций за вред здоровью, на оздоровление, на приобретение продовольственных товаров) и устанавливаемых в дополнение к ним мер социальной поддержки, которые направлены на создание для пострадавших граждан наиболее благоприятных (льготных) условий реализации конкретных прав и доступа к социально значимым благам и услугам в сфере медицинского, транспортного, жилищно-коммунального и социального обслуживания, лекарственного обеспечения, содействия занятости и получения образования (статьи 14, 271, 29 и 39), с тем чтобы сделать для них последствия чернобыльской катастрофы менее ощутимыми (постановления Конституционного Суда Российской Федерации от 10 ноября 2009 года Федеральным законом от 12 февраля 2001 года № 5-ФЗ, вступившим в силу 15 февраля 2001 года, был изменен подход к определению размеров возмещения вреда, причиненного здоровью в связи с радиационным воздействием вследствие чернобыльской катастрофы либо с выполнением работ по ликвидации ее последствий, а пункт 25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 изложен в новой редакции, предусматривающей выплату инвалидам-чернобыльцам ежемесячной денежной компенсации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 твердом размере, дифференцированном в зависимости от группы инвалидности. При этом гражданам, которые получали возмещение вреда до вступления данного Федерального закона в силу, была предоставлена возможность по их выбору сохранить ежемесячные денежные выплаты в ранее определенном размере (но не превышающем 10 000 рублей) либо получать их в твердой сумме (часть первая статьи 2 Федерального закона от 12 февраля 2001 года № 5-ФЗ). Оценивая конституционность данных изменений, Конституционный Суд Российской Федерации в Постановлении от 19 июня 2002 года Федеральным законом от 26 апреля 2004 года № 31-ФЗ (пункт 1 статьи 2), направленным на исполнение названного Постановления 13 Конституционного Суда Российской Федерации, в часть первую статьи 2 Федерального закона от 12 февраля 2001 года № 5-ФЗ были внесены изменения, согласно которым гражданам, получавшим возмещение вреда до вступления в силу Федерального закона от 12 февраля 2001 года № 5-ФЗ, выплачивается ежемесячная денежная компенсация, предусмотренная пунктом 25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а в случае, если размер указанной компенсации не достигает ранее назначенной суммы возмещения вреда, ежемесячная денежная компенсация выплачивается в ранее назначенной сумме, но не превышающей максимального размера ежемесячной страховой выплаты, установленного федеральным законом о бюджете Фонда социального страхования Российской Федерации на очередной финансовый год. В дальнейшем Федеральным законом от 22 августа 2004 года № 122- ФЗ (пункт 8 статьи 3) была изложена в новой редакции статья 14 Закона Российской Федерации «О социальной защите граждан, подвергшихся воздействию радиации вследствие катастрофы на Чернобыльской АЭС», в которой право инвалидов-чернобыльцев на получение ежемесячных денежных компенсаций в возмещение вреда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 размерах, дифференцированных в зависимости от группы инвалидности, было закреплено в пункте 15 ее части первой. Нумерация пунктов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названным Федеральным законом была скорректирована также в части первой статьи 2 Федерального закона от 12 февраля 2001 года № 5-ФЗ, содержание которой не претерпело изменений. 14 Таким образом, в процессе совершенствования социальной защиты граждан, пострадавших вследствие чернобыльской катастрофы, включая признанных инвалидами от радиационно обусловленных заболеваний, было осуществлено правовое регулирование, согласующееся с конституционными принципами справедливости и равенства в их интерпретации Конституционным Судом Российской Федерации применительно к возмещению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Вводя правовое регулирование, обеспечивающее инвалидам- чернобыльцам, до вступления в силу Федерального закона от 12 февраля 2001 года № 5-ФЗ получавшим возмещение вреда, исчисленное из среднего заработка с учетом степени утраты профессиональной трудоспособности, возможность сохранения ранее определенного размера соответствующих выплат, федеральный законодатель распространил его на всех граждан, приобретших указанный статус до 15 февраля 2001 года, – независимо от того, на какой срок им была установлена инвалидность. Инвалидность может устанавливаться на определенный срок (в качестве общего правила) или же бессрочно. Между тем, в изъятие из общего правила, согласно которому инвалидность I группы устанавливается на 2 года, II и III групп – на 1 год (пункт 9 Правил признания лица инвалидом, утвержденных постановлением Правительства Российской Федерации от 20 февраля 2006 года № 95), очередное медицинское переосвидетельствование инвалидов вследствие чернобыльской катастрофы производится федеральными учреждениями медико-социальной экспертизы через пять лет, при этом лицам, достигшим возраста выхода на пенсию по старости, инвалидность устанавливается бессрочно (часть пятая статьи 29 Закона Российской Федерации «О социальной защите граждан, подвергшихся воздействию радиации вследствие катастрофы на Чернобыльской АЭС»); в 15 зависимости от степени тяжести имеющихся у инвалидов-чернобыльцев заболеваний, а также с учетом результатов реабилитационных мероприятий инвалидность при очередном переосвидетельствовании может быть установлена бессрочно и до достижения возраста выхода на пенсию по старости. Установление инвалидности без указания срока переосвидетельствования не исключает возможности его проведения в связи с изменением состояния здоровья гражданина по его личному заявлению либо по направлению медицинской организации (пункты 13 и 39 Правил признания лица инвалидом). В случае установления инвалидности вследствие чернобыльской катастрофы без указания срока переосвидетельствования гражданин пожизненно сохраняет за собой соответствующий статус, включая право на ежемесячную денежную компенсацию в возмещение вреда здоровью. Если же инвалидность была установлена на определенный срок, то при очередном переосвидетельствовании учреждением медико-социальной экспертизы исходя из комплексной оценки состояния организма на основе анализа клинико-функциональных, социально-бытовых, профессионально- трудовых, психологических данных освидетельствуемого лица с использованием соответствующих классификаций и критериев (статьи 1, 7 и 8 Федерального закона от 24 ноября 1995 года № 181-ФЗ «О социальной защите инвалидов в Российской Федерации») может быть принято решение об отказе в подтверждении инвалидности либо об изменении группы инвалидности. Гражданин, причина инвалидности которого была связана с радиационным воздействием вследствие чернобыльской катастрофы и которому при переосвидетельствовании инвалидность не была подтверждена, утрачивает данный статус и не вправе претендовать на составляющие его содержание меры социальной защиты, в том числе на ежемесячную денежную компенсацию в возмещение вреда здоровью. 16 Изменение же группы инвалидности влечет за собой изменение содержания и (или) объема социальной защиты, отдельные меры которой дифференцируются в зависимости от группы инвалидности, как, например, предусмотренные пунктом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размеры ежемесячных денежных компенсаций в возмещение вреда здоровью для инвалидов-чернобыльцев, впервые обратившихся за их установлением после вступления в силу Федерального закона от 12 февраля 2001 года № 5-ФЗ. В отличие от названной категории инвалидов-чернобыльцев лица, приобретшие до 15 февраля 2001 года данный статус и получавшие до этой даты возмещение вреда здоровью в размере, исчисленном из среднего заработка с учетом степени утраты профессиональной трудоспособности, были наделены правом сохранить ранее установленный размер возмещения вреда, причем – по смыслу части первой статьи 2 Федерального закона от 12 февраля 2001 года № 5-ФЗ – безотносительно к тому, подлежали ли они переосвидетельствованию, и независимо от результатов такого переосвидетельствования. Тем самым всем гражданам, получавшим до 15 февраля 2001 года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и после этой даты составившим особую категорию инвалидов-чернобыльцев, были обеспечены равные условия перехода к новому механизму возмещения вреда, как того требуют статьи 19, 42 и 55 Конституции Российской Федерации. Поскольку право на возмещение такого вреда возникло у них до вступления в силу названного Федерального закона, им была обеспечена возможность его реализации в объеме, который был признан государством в 17 конкретных правоотношениях. Уменьшение объема возмещения вреда вступало бы в противоречие с вытекающими из Конституции Российской Федерации требованиями стабильности длящихся конституционно-правовых отношений и запретом умаления или ограничения права на возмещение вреда при совершенствовании порядка и условий возмещения вреда, причиненного здоровью граждан, ставших инвалидами вследствие чернобыльской катастрофы. Одновременно им была предоставлена возможность получать ежемесячную денежную компенсацию в возмещение вреда здоровью в размере, предусмотренном пунктом 15 части первой статьи 14 Закона «О социальной защите граждан, подвергшихся воздействию радиации вследствие катастрофы на Чернобыльской АЭС» (если он будет выше по сравнению с ранее назначенным). Федеральный законодатель, сообразуясь с конституционными нормами и принципами, положил в основу преобразования системы возмещения вреда, причиненного здоровью воздействием радиации вследствие чернобыльской катастрофы, критерий равенства ценности жизни и здоровья всех граждан, пострадавших от нее. Это предполагает не только равный для всех граждан, получавших такое возмещение до 15 февраля 2001 года, запрет уменьшения признанного государством объема возмещения вреда независимо от результатов последующего переосвидетельствования, в том числе в отношении граждан, которым была установлена более низкая группа инвалидности (включая заявителя по настоящему делу), но и равную возможность выбора ежемесячной денежной компенсации в твердом размере, если он окажется выше ранее назначенного (например, в случае усиления группы инвалидности), на условиях, которые определены для граждан, впервые обратившихся за установлением данной выплаты после 15 февраля 2001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15 части первой статьи 14 Закона Российской Федерации «О социальной защите граждан, подвергшихся 18 воздействию радиации вследствие катастрофы на Чернобыльской АЭС», часть первая статьи 2 Федерального закона от 12 февраля 2001 года № 5- 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пункт 1 статьи 2 Федерального закона от 26 апреля 2004 года № 31-ФЗ «О внесении изменений в статью 5 Закона Российской Федерации «О социальной защите граждан, подвергшихся воздействию радиации вследствие катастрофы на Чернобыльской АЭС» и в статью 2 Федерального закона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и положение пункта 8 статьи 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не противоречат Конституции Российской Федерации, поскольку данные нормы в их взаимосвязи – по их конституционно-правовому смыслу в системе действующего правового регулирования – не предполагают возможность снижения исчисленного из среднего заработка с учетом степени утраты профессиональной трудоспособности размера ежемесячной денежной компенсации в возмещение вреда здоровью, установленной гражданам, которые до 15 февраля 2001 года были признаны инвалидами вследствие чернобыльской катастрофы и которым при очередном переосвидетельствовании была 19 установлена более низкая группа инвалидности без определения степени утраты профессиональной трудоспособности. Иное истолкование оспариваемых норм вступало бы в противоречие не только с требованиями стабильности длящихся конституционно- правовых отношений, запретом умаления или ограничения права на возмещение вреда при совершенствовании порядка и условий возмещения вреда, причиненного здоровью граждан, ставших инвалидами вследствие чернобыльской катастрофы, но и с вытекающим из статей 1 (часть 1), 2, 6 (часть 2), 18 и 55 (части 2 и 3) Конституции Российской Федерации принципом поддержания доверия граждан к закону и действиям государства, который предполагает сохранение разумной стабильности правового регулирования, недопустимость внесения произвольных изменений в действующую систему норм и предоставление гражданам возможности адаптироваться к вносимым изменениям и который должен соблюдаться при изменении законодателем ранее установленных условий социальной защиты, направленной на компенсацию вреда, причиненного здоровью граждан в связи с деятельностью государства в сфере освоения и использования ядерной энергетики (постановления Конституционного Суда Российской Федерации от 24 мая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часть первую статьи 2 Федерального закона от 12 февраля 2001 года № 5-ФЗ «О внесении изменений и дополнений в Закон Российской Федерации «О 20 социальной защите граждан, подвергшихся воздействию радиации вследствие катастрофы на Чернобыльской АЭС», пункт 1 статьи 2 Федерального закона от 26 апреля 2004 года № 31-ФЗ «О внесении изменений в статью 5 Закона Российской Федерации «О социальной защите граждан, подвергшихся воздействию радиации вследствие катастрофы на Чернобыльской АЭС» и в статью 2 Федерального закона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и положение пункта 8 статьи 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не противоречащими Конституции Российской Федерации, поскольку данные нормы в их взаимосвязи – по своему конституционно-правовому смыслу в системе действующего правового регулирования – не предполагают возможность снижения исчисленного из среднего заработка с учетом степени утраты профессиональной трудоспособности размера ежемесячной денежной компенсации в возмещение вреда здоровью, установленной гражданам, которые до 15 февраля 2001 года были признаны инвалидами вследствие чернобыльской катастрофы и которым при очередном переосвидетельствовании была установлена более низкая группа инвалидности без определения степени утраты профессиональной трудоспособности. 21</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 отношении гражданина Сизова Александра Яковлевича, если они вынесены на основании пункта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пункта 1 статьи 2 Федерального закона от 26 апреля 2004 года № 31-ФЗ «О внесении изменений в статью 5 Закона Российской Федерации «О социальной защите граждан, подвергшихся воздействию радиации вследствие катастрофы на Чернобыльской АЭС» и в статью 2 Федерального закона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и положения пункта 8 статьи 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22</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