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50 и 52 Уголовно- процессуального кодекса Российской Федерации в связи с жалобой гражданина Ю.Ю.Кавалерова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50 и 52 УПК Российской Федерации. Поводом к рассмотрению дела явилась жалоба гражданина Ю.Ю.Кавалерова. Основанием к рассмотрению дела явилась обнаружившаяся неопределенность в вопросе о том, соответствуют ли 2 Конституции Российской Федерации оспариваемые заявителем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50 УПК Российской Федерации защитник приглашается подозреваемым, обвиняемым, его законным представителем, а также другими лицами по поручению или с согласия подозреваемого, обвиняемого, который вправе пригласить несколько защитников (часть первая) и по просьбе которого участие защитника обеспечивается дознавателем, следователем или судом (часть вторая); в случае неявки приглашенного защитника в течение пяти суток со дня заявления ходатайства о приглашении защитника дознаватель, следователь или суд вправе предложить подозреваемому, обвиняемому пригласить другого защитника, а в случае его отказа принять меры по назначению защитника в порядке, определенном советом Федеральной палаты адвокатов; если участвующий в уголовном деле защитник в течение пяти суток не может принять участие в производстве конкретного процессуального действия, а подозреваемый, обвиняемый не приглашает другого защитника и не ходатайствует о его назначении, то дознаватель, следователь вправе произвести такое действие без участия защитника, за исключением ряда случаев (часть третья); если в течение 24 часов с момента задержания подозреваемого или заключения подозреваемого, обвиняемого под стражу явка защитника, приглашенного им, невозможна, то дознаватель или следователь принимает меры по назначению защитника в порядке, определенном советом Федеральной палаты адвокатов; при отказе подозреваемого, обвиняемого от назначенного защитника следственные действия с участием подозреваемого, обвиняемого могут 3 быть произведены без участия защитника, за исключением ряда случаев (часть четвертая); если адвокат участвует в производстве предварительного расследования или судебном разбирательстве по назначению дознавателя, следователя или суда, расходы на оплату его труда компенсируются за счет средств федерального бюджета (часть пятая). Статья 52 данного Кодекса устанавливает, что подозреваемый, обвиняемый вправе в любой момент производства по уголовному делу отказаться от помощи защитника; такой отказ допускается только по инициативе подозреваемого или обвиняемого и заявляется в письменном виде, а если он заявлен во время производства следственного действия, то об этом делается отметка в протоколе данного следственного действия (часть первая); отказ от защитника не обязателен для дознавателя, следователя и суда (часть вторая) и не лишает подозреваемого, обвиняемого права в дальнейшем ходатайствовать о допуске защитника к участию в производстве по уголовному делу; допуск защитника не влечет за собой повторения процессуальных действий, которые к этому моменту уже были произведены (часть третья). Конституционность приведенных норм оспаривает гражданин Ю.Ю.Кавалеров, утверждая, что они противоречат статьям 19 (части 1 и 2), 46 (части 1 и 2), 48 и 55 (часть 3) Конституции Российской Федерации, поскольку позволяют суду вопреки воле подсудимого допускать к одновременному участию в уголовном деле защитников как по соглашению, так и по назначению, не ограничивая при этом количество защитников. Как следует из жалобы и приложенных к ней документов, 4 июля 2016 года в Кызылский городской суд Республики Тыва поступило уголовное дело по обвинению Ю.Ю.Кавалерова в совершении преступлений, предусмотренных частью третьей статьи 30, частью четвертой статьи 159, частью второй статьи 291 УК Российской Федерации. По делу в качестве обвиняемых привлечены также другие лица. 4 Постановлением от 28 июля 2016 года суд назначил Ю.Ю.Кавалерову защитника, а постановлением от 24 января 2018 года ему дополнительно назначен второй защитник. 5 февраля 2018 года заявление подсудимого об отводе второго из назначенных защитников суд оставил без удовлетворения. 6 ноября 2018 года родственники Ю.Ю.Кавалерова заключили соглашение о его защите приглашенным адвокатом, который на следующий день был допущен судом к участию в деле, а 30 ноября 2018 года заявил отвод ранее назначенным защитникам Ю.Ю.Кавалерова, в свою очередь отказавшегося от них ввиду наличия у него защитника по соглашению. Постановлением Кызылского городского суда Республики Тыва от 30 ноября 2018 года отвод назначенным защитникам, а также отказ подсудимого от их помощи отклонены со ссылкой на то, что отказ от защитника не является обязательным для суда, а обстоятельства, исключающие участие в деле защитников по назначению, отсутствуют. Принимая во внимание требования статей 74, 96 и 97 Федерального конституционного закона «О Конституционном Суде Российской Федерации», статьи 50 и 52 УПК Российской Федерации являются предметом рассмотрения Конституционного Суда Российской Федерации по настоящему делу в той мере, в какой на их основании разрешается вопрос об отказе подсудимого от помощи защитника по назначению, притом что в уголовном деле участвует защитник по соглашению.</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48 Конституции Российской Федерации гарантирует каждому право на получение квалифицированной юридической помощи (часть 1), а каждому задержанному, заключенному под стражу, обвиняемому в совершении преступления – право пользоваться помощью адвоката (защитника) с момента соответственно задержания, заключения под стражу или предъявления обвинения (часть 2). В силу этих положений Конституции Российской Федерации во взаимосвязи с ее нормами, определяющими полномочия по регулированию и защите прав и свобод 5 человека и гражданина (статья 71, пункт «в»; статья 76, часть 1), федеральный законодатель, действуя в рамках своей компетенции, создает надлежащие условия для реализации конституционного права на получение юридической помощи, с тем чтобы каждый в случае необходимости имел возможность обратиться за ней для отстаивания своих прав и законных интересов. Право пользоваться помощью адвоката (защитника) признается в качестве одного из фундаментальных и международно-правовыми актами, являющимися в силу статьи 15 (часть 4) Конституции Российской Федерации составной частью правовой системы России. В частности, Международный пакт о гражданских и политических правах в пункте 3 статьи 14, а Конвенция о защите прав человека и основных свобод в пункте 3 статьи 6 предусматривают, что каждый обвиняемый в совершении преступления вправе иметь достаточное время и возможность для подготовки своей защиты и общения с выбранным им самим защитником, защищать себя лично или через посредство выбранного им защитника, а если он не имеет защитника, быть уведомленным об этом праве и, когда интересы правосудия того требуют, пользоваться услугами назначенного ему защитника бесплатно при недостатке у него средств для оплаты этих услуг. Провозглашенное в статье 48 (часть 2) Конституции Российской Федерации право каждого задержанного, заключенного под стражу, обвиняемого в совершении преступления пользоваться помощью защитника – во взаимосвязи с положениями международно-правовых актов и по смыслу правовых позиций, выработанных Конституционным Судом Российской Федерации, отмечавшим важность доверительных отношений подозреваемого, обвиняемого со своим защитником (постановления от 27 марта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на самостоятельный выбор защитника не означает, однако, возможность выбирать в качестве такового любое лицо по усмотрению подозреваемого, обвиняемого и не предполагает участия в уголовном процессе любого лица в качестве защитника. Как указал Конституционный Суд Российской Федерации в Постановлении от 28 января 1997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Обеспечивая право подозреваемого, обвиняемого защищать свои права с помощью назначенного или выбранного им самим защитника, Уголовно-процессуальный кодекс Российской Федерации вместе с тем прямо не регламентирует ситуацию, связанную с участием в деле защитника по назначению, от которого подозреваемый, обвиняемый отказывается при одновременном участии в деле защитника по соглашению. Такой отказ не может рассматриваться как отказ от защитника вообще, так как право подозреваемого, обвиняемого на получение квалифицированной юридической помощи предполагается обеспеченным, а потому положение части второй статьи 52 УПК Российской Федерации о необязательности отказа от защитника для дознавателя, следователя и суда в данном случае не может применяться со ссылкой на защиту прав подозреваемого, обвиняемого. Тем не менее это не исключает возможности оставить без удовлетворения заявление лица об отказе от защитника по назначению при злоупотреблении правом на защиту со стороны этого лица, а также приглашенного защитника. Критерии наличия такого злоупотребления выработаны судебной практикой. Так, Пленум Верховного Суда Российской Федерации в пункте 18 постановления от 30 июня 2015 года № 29 «О практике применения судами законодательства, обеспечивающего право на защиту в уголовном судопроизводстве» указал, что суд может не признать право обвиняемого на 12 защиту нарушенным в тех случаях, когда отказ в удовлетворении ходатайства либо иное ограничение в реализации отдельных правомочий обвиняемого или его защитника обусловлены явно недобросовестным использованием ими этих правомочий в ущерб интересам других участников процесса, поскольку в силу статьи 17 (часть 3) Конституции Российской Федерации осуществление прав и свобод не должно нарушать права и свободы других лиц. Правоприменительная практика также свидетельствует, что непринятие отказа подозреваемого, обвиняемого от назначенного ему защитника может быть продиктовано необходимостью обеспечить разумные сроки производства по делу, угроза нарушения которых вызвана злоупотреблением правом на защиту, когда процессуальное поведение подозреваемого, обвиняемого или приглашенного защитника, будучи недобросовестным, ущемляет конституционные права иных участников судопроизводства. По мнению Судебной коллегии по уголовным делам Верховного Суда Российской Федерации, непринятие судом отказа подсудимого от назначенных защитников и одновременное участие по делу приглашенных и назначенных защитников могут быть – с учетом конкретных обстоятельств, характеризующих поведение обвиняемого и защитников, – признаны не противоречащими закону и не нарушающими право на защиту. Соответствующими обстоятельствами могут признаваться, в частности, сделанные неоднократно и без каких-либо оснований заявления о замене защитника, его неявка под разными предлогами в судебное заседание, т.е. действия, явно направленные на воспрепятствование нормальному ходу судебного разбирательства и указывающие на злоупотребление правом (определение от 25 июля 2012 года № 5-Д12-65). Подобная практика согласуется с интересами правосудия и направлена на реализацию предписаний статей 17 (часть 3), 46 (часть 1) и 48 Конституции Российской Федерации в ситуации, когда подозреваемый, обвиняемый, его защитник по соглашению злоупотребляет правом на защиту 13 и такое злоупотребление дезорганизует ход досудебного либо судебного процесса, направлено на срыв производства по делу. Вместе с тем решение об отклонении отказа от защитника по назначению при участии в уголовном деле защитника по соглашению по мотивам злоупотребления правом на защиту должно быть обоснованным и мотивированным и само по себе не должно исключать возможности приглашенного защитника выполнить взятое на себя поручение. Таким образом, статьи 50 и 52 УПК Российской Федерации не могут расцениваться как противоречащие Конституции Российской Федерации, поскольку они по своему конституционно-правовому смыслу не позволяют дознавателю, следователю или суду оставлять без удовлетворения заявление лица об отказе от защитника по назначению при участии в уголовном деле защитника по соглашению, если в поведении этого лица и приглашенного защитника отсутствуют признаки злоупотребления правом на защиту. Применение впредь данных положений вопреки указанному конституционно-правовому смыслу не допускается.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возможным установить особенности исполнения настоящего Постановления в отношении конкретного дела заявителя, состоящие в следующем. Судебные акты, вынесенные в отношении Ю.Ю.Кавалерова на основании статей 50 и 52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 что во всяком случае не предполагает повторного совершения процессуальных действий, если присутствие в деле адвоката по назначению после непринятого отказа от него не сказалось отрицательно на защите обвиняемого с учетом разбирательства в целом. 14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статьи 50 и 52 УПК Российской Федерации не противоречащими Конституции Российской Федерации в той мере, в какой по своему конституционно-правовому смыслу они не предполагают, что дознаватель, следователь или суд может оставить без удовлетворения заявление лица об отказе от защитника по назначению при участии в уголовном деле защитника по соглашению, если отсутствует злоупотребление правом на защиту со стороны этого лица, а также приглашенного защитника.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статей 50 и 52 УПК Российской Федерации, выявленный в настоящем Постановлении, является общеобязательным, что исключает впредь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Кавалерова Юрия Юрьевича на основании статей 50 и 52 УПК Российской Федерации в истолковании, расходящемся с их конституционно- 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15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