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«ТАНАИС» на нарушение его конституционных прав частью 7 статьи 346 Федерального закона «О таможенном регулировании в Российской Федерации и о внесении изменений в отдельные законодательные акты Российской Федерации», а также пунктами 4 и 5 статьи 405 Таможенного кодекса Евразийского экономического союза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акционерного общества «ТАНАИС»,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«ТАНАИС» (далее также – АО «ТАНАИС», общество) оспаривает конституционность части 7 статьи 346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соответствии с которой в случае совершения таможенных операций таможенным представителем от 2 имени декларанта таможенный представитель несет с таким декларантом солидарную обязанность по уплате таможенных пошлин, налогов, специальных, антидемпинговых, компенсационных пошлин, процентов, пеней, таможенных сборов в полном размере подлежащей исполнению обязанности по уплате таможенных платежей, за исключением случаев, указанных в пункте 5 статьи 405 Таможенного кодекса Евразийского экономического союза, а также в случае, если исполнение такой обязанности связано с использованием при подаче декларации на товары поддельных документов, документов, полученных незаконным путем, документов, не имеющих юридической силы, и при условии, что таможенный представитель доказал, что он не знал и не должен был знать о незаконности перемещения товаров через таможенную границу Евразийского экономического союза (далее также – Союз), что будет установлено решением суда или таможенного органа. Помимо этого, заявитель подвергает сомнению конституционность отдельных положений статьи 405 Таможенного кодекса Евразийского экономического союза (далее – ТК ЕАЭС), согласно которым в случае совершения таможенных операций таможенным представителем от имени декларанта таможенный представитель несет с таким декларантом солидарную обязанность по уплате таможенных пошлин, налогов, специальных, антидемпинговых, компенсационных пошлин в полном размере подлежащей исполнению обязанности по уплате таможенных пошлин, налогов, специальных, антидемпинговых, компенсационных пошлин (пункт 4); при наступлении предусмотренных в соответствии с данным Кодексом обстоятельств, при которых обязанность по уплате таможенных пошлин, налогов, специальных, антидемпинговых, компенсационных пошлин подлежит исполнению, такая обязанность исполняется таможенным представителем солидарно с представляемым им лицом, за исключением случаев, когда исполнение такой обязанности связано: с несоблюдением условий использования товаров в соответствии с таможенной процедурой, под которую помещены товары; с изменением сроков уплаты таможенных пошлин, налогов в соответствии с главой 8 данного Кодекса; с совершением действий в нарушение целей и 3 условий предоставления льгот по уплате таможенных пошлин, налогов и (или) ограничений по пользованию и (или) распоряжению товарами в связи с применением таких льгот (пункт 5). Как следует из приложенных к жалобе материалов, в ходе проведения камеральных таможенных проверок в отношении двух физических лиц установлен факт незаконного перемещения ими через таможенную границу ЕАЭС товаров под видом товаров для личного пользования, которые после их таможенного декларирования и выпуска были использованы этими лицами в предпринимательских целях. При этом ввоз товара осуществлялся указанными гражданами в соответствии с Порядком использования пассажирской таможенной декларации для экспресс-грузов в отношении товаров для личного пользования, доставляемых перевозчиком (транспортной экспедиторской компанией или службой курьерской доставки), получателем или отправителем которых является физическое лицо, содержащей сведения, необходимые для выпуска товаров для личного пользования, с применением Единой автоматизированной информационной системы таможенных органов (приложение № 1 к приказу ФТС России от 5 июля 2018 года № 1060). Таможенным органом АО «ТАНАИС», являющемуся таможенным представителем указанных лиц, были направлены уведомления о неисполнении ими обязанности по уплате в установленный срок таможенных платежей. Не согласившись с уведомлениями таможенного органа, общество обратилось в Арбитражный суд города Москвы с требованием о признании их недействительными, поскольку полагало, что действующее законодательство не предполагает возложения на таможенного представителя солидарной обязанности в случае, когда его взаимодействие с представляемым лицом осуществляется в рамках специального порядка, предусмотренного приказом ФТС России от 5 июля 2018 года № 1060, притом что нарушение указанного порядка совершено не таможенным представителем, который, как и таможенные органы, был введен в заблуждение получателями товара (в отношении которых возбуждены 4 соответствующие уголовные дела), а представляемыми им лицами (причем после завершения декларирования товара и выпуска его в свободное обращение). Решением Арбитражного суда города Москвы от 10 марта 2023 года, оставленным без изменения постановлениями Девятого арбитражного апелляционного суда от 1 июня 2023 года и Арбитражного суда Московского округа от 22 августа 2023 года, в удовлетворении заявленных требований отказано. Определением судьи Верховного Суда Российской Федерации от 15 ноября 2023 года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Принимая такие решения, суды отметили, что осуществляющий на профессиональной основе посредничество между декларантом и таможенным органом таможенный представитель должен проявлять должную осмотрительность при декларировании товаров, пользоваться правом на проверку представленных сведений и документов перед подачей декларации, принимать меры для получения дополнительных документов, подтверждающих характеристики товаров; оспариваемые уведомления направлены в адрес АО «ТАНАИС» в установленный срок и соответствуют, в том числе по форме, структуре и иным требованиям, действующему законодательству; в случае совершения таможенных операций таможенным представителем он несет с представляемым лицом солидарную обязанность по уплате таможенных платежей. По мнению заявителя, оспариваемые нормативные положения не соответствуют статьям 11, 35 и 46 Конституции Российской Федерации, поскольку по смыслу, придаваемому им правоприменительной практикой, позволяют возлагать на таможенного представителя безусловную солидарную обязанность по уплате таможенных платежей при осуществлении им декларирования с использованием пассажирской таможенной декларации для экспресс-грузов в отношении товаров для личного пользования, доставляемых перевозчиком (транспортной 5 экспедиторской компанией или службой курьерской доставки), получателем или отправителем которых является физическое лицо; эта обязанность наступает независимо от того, что таможенный представитель, как и таможенный орган, на основании предоставленных ему в соответствующем порядке документов не мог предполагать и не мог выявить противоправные намерения представляемого лица, которое нарушило условия применения такого порядка уже после завершения декларирования и выпуска товара таможенным органом, незаконно воспользовавшись соответствующим льготным порядком.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а также признаются и защищаются равным образом частная, государственная, муниципальная и иные формы собственности (статья 8);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каждый вправе иметь имущество в собственности, владеть, пользоваться и распоряжаться им как единолично, так и совместно с другими лицами (статья 35, часть 2); каждому гарантируется судебная защита его прав и свобод (статья 46, часть 1). Осуществление прав и свобод человека и гражданина не должно нарушать права и свободы других лиц, а их ограничение федеральным законом возможно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17, часть 3; статья 55, часть 3, Конституции Российской Федерации). Как следствие, нормативные правовые пределы реализации тех или иных прав не могут устанавливаться произвольно, а любые вводимые их ограничения должны предопределяться необходимостью охраны конституционных ценностей, быть обоснованными и соразмерными, 6 носить общий и абстрактный характер, не иметь обратной силы и не затрагивать существо конституционных прав и свобод (постановления Конституционного Суда Российской Федерации от 30 октября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Уплата таможенных платежей, выступающая необходимым условием таможенного оформления товаров, направлена на обеспечение экономической безопасности государства и представляет собой, по существу, не гражданско-правовое обязательство, а публично-правовую обязанность, лежащую на лицах, участвующих в таможенных операциях, прежде всего непосредственно на декларантах, т.е. лицах, перемещающих товары, и таможенных представителях (определения Конституционного Суда Российской Федерации от 24 ноября 2016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Вместе с тем – вопреки утверждениям АО «ТАНАИС» – оспариваемые им нормативные положения не позволяют безусловно возлагать на таможенного представителя солидарную обязанность по уплате таможенных платежей при осуществлении им декларирования товаров для личного пользования, получателем которых является физическое лицо, в том числе в порядке, предусмотренном приказом ФТС России от 5 июля 2018 года № 1060, независимо от того, что таможенный представитель на основании предоставленных ему документов не знал и не мог знать о противоправных намерениях декларанта. В силу пункта 5 статьи 405 ТК ЕАЭС при наступлении предусмотренных в соответствии с данным Кодексом обстоятельств, при которых обязанность по уплате таможенных пошлин, налогов, специальных, антидемпинговых, компенсационных пошлин подлежит исполнению, такая обязанность исполняется таможенным представителем солидарно с представляемым им лицом, за исключением случаев, когда исполнение такой обязанности связано с несоблюдением условий использования товаров в соответствии с таможенной процедурой, под которую помещены товары; с изменением сроков уплаты таможенных пошлин, налогов в соответствии с главой 8 данного Кодекса; с совершением действий в нарушение целей и условий предоставления льгот по уплате таможенных пошлин, налогов и (или) ограничений по пользованию и (или) распоряжению товарами в связи с применением таких льгот. 9 Наряду с этим на основании пункта 6 статьи 405 ТК ЕАЭС законодательством государств – членов Союза могут устанавливаться иные случаи, чем случаи, указанные в пункте 5 статьи 405 данного Кодекса, когда обязанность по уплате таможенных пошлин, налогов, специальных, антидемпинговых, компенсационных пошлин, возникшая солидарно с декларантом, не подлежит исполнению таможенным представителем. Так, частью 7 статьи 346 Федерального закона «О таможенном регулировании в Российской Федерации и о внесении изменений в отдельные законодательные акты Российской Федерации» в качестве основания для исключения солидарной обязанности таможенного представителя помимо случаев, установленных пунктом 5 статьи 405 ТК ЕАЭС, определен случай, когда исполнение обязанности связано с использованием при подаче декларации на товары поддельных документов, документов, полученных незаконным путем, документов, не имеющих юридической силы, и при условии, что таможенный представитель доказал, что он не знал и не должен был знать о незаконности перемещения товаров через таможенную границу Союза, что будет установлено решением суда или таможенного органа. Из совокупности приведенных правовых норм вытекает, что в случаях, прямо указанных в оспариваемых положениях ТК ЕАЭС и Федерального закона «О таможенном регулировании в Российской Федерации и о внесении изменений в отдельные законодательные акты Российской Федерации», таможенный представитель освобождается от несения им при совершении от имени декларанта таможенных операций солидарной обязанности с таким декларантом по уплате таможенных платежей, если докажет, что он не знал и не должен был знать о незаконности перемещения товаров через таможенную границу ЕАЭС и это будет установлено решением суда или таможенного органа. Об этом свидетельствует и судебная практика применения оспариваемых положений, согласно которой в ситуации, когда таможенный представитель, проявив должную осмотрительность при совершении таможенных операций, предъявил таможенному органу действительные 10 документы и достоверные сведения, сообщенные ему декларантом, он освобождается от несения солидарной обязанности – совместно с декларантом товаров – по уплате таможенных платежей, поскольку не мог и в соответствии с законом не обязан был контролировать использование товаров после завершения их таможенного оформления и выпуска (постановления Арбитражного суда Московского округа от 1 июля 2021 года № Ф05-13997/2021 по делу № А40-275625/2019, Арбитражного суда Поволжского округа от 22 ноября 2023 года № Ф06-9319/2023 по делу № А57-7911/2023 и др.). При таких обстоятельствах часть 7 статьи 346 Федерального закона «О таможенном регулировании в Российской Федерации и о внесении изменений в отдельные законодательные акты Российской Федерации» и пункты 4 и 5 статьи 405 ТК ЕАЭС не могут рассматриваться как нарушающие конституционные права и свободы заявителя в обозначенном им аспекте. Разрешение же вопроса о соблюдении АО «ТАНАИС» должной осмотрительности при совершении им на профессиональной и договорной основе от имени декларанта таможенных операций, а также его осведомленности о незаконности перемещения соответствующих товаров через таможенную границу ЕАЭС зависит от установления и оценки фактических обстоятельств, которые, равно как и проверка обоснованности и законности решений арбитражных судов по делу заявителя, не относятся к полномочиям Конституционного Суда Российской Федерации, закрепленным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«ТАНАИС»,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