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604-О/2024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Гинзбурга Соломона Израилевича на нарушение его конституционных прав пунктом 3 статьи 16 Уставного закона Калининградской области «О выборах депутатов Законодательного Собрания Калининградской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С.И.Гинзбурга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С.И.Гинзбург оспаривает конституционность пункта 3 статьи 16 Уставного закона Калининградской области от 29 сентября 2010 года № 497 «О выборах депутатов Законодательного Собрания Калининградской области» (до вступления в силу Уставного закона Калининградской области от 23 мая 2022 года № 89 именовался Уставным законом Калининградской области «О выборах депутатов Калининградской областной Думы»), согласно которому военнослужащие, проживающие вне воинских частей, включаются в списки избирателей по месту жительства на общих основаниях; основанием для включения в список избирателей военнослужащих, находящихся в воинской 2 части, членов их семей и других избирателей, проживающих в пределах расположения воинской части, является факт нахождения их места жительства в пределах расположения воинской части, который устанавливается соответствующей службой воинской части или органами регистрационного учета граждан Российской Федерации по месту пребывания и по месту жительства в пределах Российской Федерации, либо приказ командира воинской части о зачислении в штат воинской части граждан, проходящих службу по призыву. Как следует из представленных материалов, С.И.Гинзбург, принявший участие в выборах депутатов законодательного (представительного) органа Калининградской области в качестве кандидата по одномандатному избирательному округу, обратился в суд с административным исковым заявлением о признании решения участковой избирательной комиссии об итогах голосования на соответствующем избирательном участке незаконным, ссылаясь, среди прочего, на то, что в голосовании на этом участке приняли участие военнослужащие, которые проходили военную службу по призыву в городе Калининграде и были включены в список избирателей на основании приказа командира воинской части. Решением суда общей юрисдикции, с которым согласились вышестоящие суды, в удовлетворении требований заявителя было отказано в связи с тем, что военнослужащие, проходящие военную службу по призыву в воинской части, расположенной в границах избирательного участка, подлежат включению в списки избирателей на этом избирательном участке. Кроме того, С.И.Гинзбургу было отказано в удовлетворении административного искового заявления о признании оспариваемого им законоположения не действующим в части, позволяющей военнослужащим, проходящим военную службу по призыву и не зарегистрированным по месту жительства или по месту пребывания на территории Калининградской области, принимать участие в выборах в качестве избирателей (решение Калининградского областного суда от 18 февраля 2022 года, с которым согласились вышестоящие суды). 3 По мнению заявителя, пункт 3 статьи 16 Уставного закона Калининградской области «О выборах депутатов Законодательного Собрания Калининградской области» не соответствует Конституции Российской Федерации, в частности ее статьям 2, 6, 17–19, 32 и 72, поскольку, вступая в противоречие с положениями федерального законодательства, предусматривает на выборах депутатов Законодательного Собрания Калининградской области возможность включения в список избирателей военнослужащих, проходящих военную службу по призыву, по месту расположения воинской части.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Гинзбурга Соломона Израилевича,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