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3256-О/2023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Покараевой Полины Михайловны на нарушение ее конституционных прав статьей 303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П.М.Покараевой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городского суда (с учетом изменений, внесенных областным судом) гражданка П.М.Покараева признана виновной в совершении фальсификации доказательств по уголовному делу о тяжком преступлении. Данное преступление, по оценке суда, выразилось в изготовлении П.М.Покараевой, являвшейся следователем, подложного протокола допроса свидетеля по уголовному делу, при этом текст показаний был составлен на основе аудиозаписи их телефонного разговора, а подписи от его имени по просьбе П.М.Покараевой выполнены иным лицом. Суд также признал, что указанный протокол содержит ложные сведения о самом факте производства 2 следственного действия. Суды кассационной инстанции согласились с такой оценкой деяния, совершенного осужденной. В этой связи заявительница оспаривает конституционность статьи 303 «Фальсификация доказательств и результатов оперативно-розыскной деятельности» УК Российской Федерации, утверждая, что она не соответствует Конституции Российской Федерации в той мере, в какой – вследствие своей неопределенности – порождает противоречивую правоприменительную практику, противоречит конституционным принципам законности, точности, ясности и недвусмысленности уголовно-правовых запретов, позволяя признавать фальсификацией доказательств изготовление протокола фактически не проводившегося следственного действия с включением в его содержание достоверных сведений, а также не конкретизируя вред интересам правосудия, который причиняется таким деянием.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Покараевой Полины Михайловны,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