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Ничуговской Екатерины Ивановны на нарушение ее конституционных прав положением раздела «Наименование должностей» Списка должностей и учреждений, работа в которых засчитывается в стаж работы, дающей право на досрочное назначение трудовой пенсии по старости лицам, осуществлявшим лечебную и иную деятельность по охране здоровья населения в учреждениях здравоохранения, в соответствии с подпунктом 20 пункта 1 статьи 27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Е.И.Ничуговской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Е.И.Ничуговская оспаривает конституционность положения раздела «Наименование должностей» Списка должностей и учреждений, работа в которых засчитывается в стаж работы, дающей право на досрочное назначение трудовой пенсии по старости лицам, осуществлявшим лечебную и иную деятельность по охране здоровья 2 населения в учреждениях здравоохранения, в соответствии с подпунктом 20 пункта 1 статьи 27 Федерального закона «О трудовых пенсиях в Российской Федерации», утвержденного Постановлением Правительства Российской Федерации от 29 октября 2002 года № 781 (далее – Список), которым предусмотрены должности врачей-специалистов всех наименований (кроме врачей-статистиков), в том числе врачей – руководителей учреждений (их структурных подразделений), осуществляющих врачебную деятельность. Как следует из представленных материалов, пенсионный орган отказал заявительнице в досрочном назначении страховой пенсии по старости в соответствии с пунктом 20 части 1 статьи 30 Федерального закона от 28 декабря 2013 года № 400-ФЗ «О страховых пенсиях» ввиду отсутствия необходимого стажа работы в учреждениях здравоохранения и не зачел в специальный стаж период ее работы биологом в автономном учреждении здравоохранения Воронежской области «Воронежский областной клинический консультативно-диагностический центр», поскольку такое наименование должности не предусмотрено указанным Списком. Не согласившись с таким решением, Е.И.Ничуговская обжаловала его в судебном порядке, однако суды общей юрисдикции отказали в удовлетворении ее требований. По мнению заявительницы, оспариваемое положение не соответствует статьям 2, 7 (часть 2), 15 (части 1 и 2), 17 (часть 1), 18, 19 (части 1 и 2), 37 (часть 1), 39 (часть 2), 45 (часть 1) и 46 (часть 1) Конституции Российской Федерации, поскольку оно во взаимосвязи с пунктом 20 части 1 статьи 30 Федерального закона «О страховых пенсиях» не позволяет засчитывать в стаж, дающий право на досрочное назначение страховой пенсии по старости лицам, осуществлявшим лечебную и иную деятельность по охране здоровья населения, периоды осуществления трудовой деятельности в должности биолога в учреждениях здравоохранения.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Ничуговской Екатерины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