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Елисеевой Ирины Константиновны на нарушение ее конституционных прав частью 1 статьи 92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И.К.Елисеевой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И.К.Елисеева оспаривает конституционность части 1 статьи 92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Федерации», согласно которой предельный возраст поступления на службу в органы принудительного исполнения в отношении федеральных государственных гражданских служащих Федеральной службы судебных приставов и ее территориальных органов (далее – гражданские служащие) – 60 лет; в отношении гражданских 2 служащих, ранее проходивших службу в федеральных органах исполнительной власти на должностях, по которым предусмотрено присвоение специальных званий, предельный возраст поступления в органы принудительного исполнения – 63 года. Как следует из представленных материалов, заявительница, проходившая государственную службу в должности пристава-исполнителя, в августе 2018 года была уволена со службы на основании пункта 3 части 1 статьи 33 Федерального закона от 27 июля 2004 года № 79-ФЗ «О государственной гражданской службе Российской Федерации» (по инициативе гражданского служащего). В декабре 2019 года она была включена в кадровый резерв Управления Федеральной службы судебных приставов по Архангельской области и Ненецкому автономному округу. В июле 2021 года И.К.Елисеева, которой на тот момент исполнился 61 год, обратилась с заявлением о приеме на службу в органы принудительного исполнения. В удовлетворении соответствующего заявления ей было отказано ввиду достижения предельного возраста поступления на службу для замещения должностей в органах принудительного исполнения, составляющего 40 лет в соответствии с частью 2 статьи 17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Федерации». В указанный период заявительница гражданским служащим не являлась и не замещала в ином органе государственной власти какой-либо должности, по которой предусматривалось бы присвоение специального звания. По мнению заявительницы, оспариваемая норма, примененная в ее деле судами общей юрисдикции, не соответствует Конституции Российской Федерации, в частности ее статьям 15, 19 и 37, поскольку нарушает права лиц, уволившихся с должности судебного пристава-исполнителя до вступления в силу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Федерации», не предоставляя им равной с федеральными государственными гражданскими служащими Федеральной службы судебных 3 приставов и ее территориальных органов возможности поступления на службу в органы принудительного исполнения (в том числе для возможности зачета ранее отработанных в должности судебного пристава-исполнителя лет в стаж службы), а также устанавливая необоснованное возрастное ограничение для поступления на службу.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Елисеевой Ирины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