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Леоненковой Марины Валентиновны на нарушение ее конституционных прав статьей 48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М.В.Леоненковой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М.В.Леоненкова оспаривает конституционность статьи 48 «Применение коэффициентов к размерам пенсий»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2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 Как следует из представленных материалов, М.В.Леоненкова в сентябре 2020 года уволена со службы в органах принудительного исполнения по основанию, предусмотренному пунктом 2 части 1 статьи 80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(по достижении сотрудником предельного возраста пребывания на службе в органах принудительного исполнения). Выслуга лет заявительницы на день увольнения составила более 32 лет в календарном исчислении (в льготном исчислении – более 33 лет). М.В.Леоненковой, в период службы проживавшей на территории Камчатского края, была назначена пенсия за выслугу лет в соответствии с Законом Российской Федерации от 12 февраля 1993 года № 4468-I, выплачивавшаяся без установления к ней районного коэффициента в связи с нахождением заявительницы на территории Краснодарского края. Невозможность применения льгот, установленных оспариваемой нормой, органами принудительного исполнения объяснялась тем, что стаж службы в должности, предусматривающей наличие специального звания, у М.В.Леоненковой составляет более 4 месяцев. По мнению М.В.Леоненковой, оспариваемая норма, примененная в ее деле судами общей юрисдикции, не соответствует статьям 7, 19, 39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48 Закона Российской Федерации от 12 февраля 1993 года № 4468-I определяет правила исчисления пенсий гражданам, проходившим 3 военную службу и службу в органах, осуществляющих правоохранительную деятельность, получающим пенсию и проживающим в местностях, где к денежному довольствию указанных категорий государственных служащих в соответствии с законодательством Российской Федерации устанавливаются коэффициенты, как на период проживания их в этих местностях, так и в случае их выезда из указанных местностей на новое постоянное место жительства, в том числе при условии наличия у них стажа службы в районах Крайнего Севера и приравненных к ним местностях соответственно не менее 15 и 20 календарных лет, а также в тех случаях, когда такой пенсионер проживает в местностях, где к денежному довольствию коэффициент не установлен или установлен в меньшем размере, чем по последнему месту службы этих лиц в районах Крайнего Севера и приравненных к ним местностях. Указанные законоположения, имеющие льготный характер, направлены на повышение уровня пенсионного обеспечения граждан, проходивших военную службу, а также службу в органах, осуществляющих правоохранительную деятельность, и проживающих в неблагоприятных природно-климатических условиях. При этом статья 48 Закона Российской Федерации от 12 февраля 1993 года № 4468-I, оспариваемая М.В.Леоненковой, каких-либо особенностей правового регулирования в отношении граждан, до поступления на службу в органы принудительного исполнения длительное время замещавших должность федеральной государственной гражданской службы, при прохождении которой они формировали право на получение страховой пенсии, не устанавливает и не может рассматриваться как нарушающая конституционные права заявительницы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Леоненковой Марины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