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3331-О/2023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Емельянова Максима Павловича на нарушение его конституционных прав статьей 30, пунктом «г» части четвертой статьи 2281 Уголовного кодекса Российской Федерации, частью первой статьи 7, частью первой статьи 11, частью первой статьи 92, частью одиннадцатой статьи 182 Уголовно-процессуального кодекса Российской Федерации, пунктом 7 части 1 статьи 24.5 Кодекса Российской Федерации об административных правонарушениях, а также статьями 6 и 8 Федерального закона «Об оперативно-розыскной деятельности»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М.П.Емельянова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М.П.Емельянов оспаривает конституционность статьи 30 «Приготовление к преступлению и покушение на преступление», пункта «г» части четвертой статьи 2281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2 средства или психотропные вещества, либо их частей, содержащих наркотические средства или психотропные вещества» УК Российской Федерации, части первой статьи 7 «Законность при производстве по уголовному делу», части первой статьи 11 «Охрана прав и свобод человека и гражданина в уголовном судопроизводстве», части первой статьи 92 «Порядок задержания подозреваемого», части одиннадцатой статьи 182 «Основания и порядок производства обыска» УПК Российской Федерации, пункта 7 части 1 статьи 24.5 «Обстоятельства, исключающие производство по делу об административном правонарушении» КоАП Российской Федерации, а также статей 6 «Оперативно-розыскные мероприятия» и 8 «Условия проведения оперативно-розыскных мероприятий» Федерального закона от 12 августа 1995 года № 144-ФЗ «Об оперативно-розыскной деятельности». Согласно материалам жалобы М.П.Емельянов привлечен к административной ответственности за невыполнение законного требования уполномоченного должностного лица о прохождении медицинского освидетельствования на состояние опьянения, а также осужден за покушение на незаконный сбыт наркотических средств в крупном размере. В жалобе и в дополнении к ней заявитель утверждает, что оспариваемые нормы не соответствуют Конституции Российской Федерации, в том числе ее статьям 46, 48, 49 (часть 3) и 51, поскольку не обязывают разъяснять права подозреваемому немедленно после его фактического задержания, но до доставления следователю, позволяют привлекать к уголовной ответственности за покушение на незаконный сбыт наркотических средств без описания в приговоре действий по их передаче потребителю, одновременно составлять рапорт об обнаружении признаков преступления и рапорт об административном правонарушении, подменять оперативным опросом допрос подозреваемого, проводить обыск жилища подозреваемого до составления протокола его задержания и без участия его адвоката, удерживать такое лицо без разъяснения ему процессуальных прав, применять недозволенные методы получения сведений, изымать и досматривать вещи 3 во внепроцессуальном порядке, а также допускают возможность не исследовать в судебном заседании вещественные доказательства в связи с наличием в деле протоколов осмотра предметов следователем, чей статус не определен в достаточной степени, и не регламентируют требований к действиям оперативных сотрудников по неукоснительному соблюдению уголовно-процессуальных гарантий.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Определением от 20 июля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Емельянова Максима Павловича,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