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Назарова Семена Сергеевича и Назаровой Елены Эдуардовны на нарушение их конституционных прав частью 3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С.С.Назарова и Е.Э.Назаровой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С.С.Назаров и Е.Э.Назарова оспаривают конституционность части 3 статьи 128 КАС Российской Федерации, в соответствии с которой отказ административному истцу в принятии административного искового заявления препятствует повторному обращению в суд с таким административным исковым заявлением. Как следует из представленных материалов, определением судьи Верховного Суда Российской Федерации отказано в принятии административного искового заявления Е.Э.Назаровой и С.С.Назарова об оспаривании Указа Президента Российской Федерации от 26 декабря 2006 2 года № 1455 «О компенсационных выплатах лицам, осуществляющим уход за нетрудоспособными гражданами». Суд пришел к выводу о том, что требования административных истцов не подлежат рассмотрению в судах, поскольку сводятся к внесению изменений в нормативный акт (по их мнению, размер ежемесячной компенсационной выплаты должен составлять минимальный размер оплаты труда). В принятии вновь поданного административного искового заявления, содержащего аналогичные требования, также было отказано определением судьи Верховного Суда Российской Федерации, с которым согласилась Апелляционная коллегия Верховного Суда Российской Федерации. Заявители просят признать оспариваемое законоположение не соответствующим Конституции Российской Федерации, в частности ее статьям 2, 17 (части 1 и 2), 18 и 46 (часть 1), поскольку оно препятствует повторному обращению в суд с административным исковым заявлением, в принятии которого ранее было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 (определения Конституционного Суда Российской Федерации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Назарова Семена Сергеевича и Назаровой Елены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