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Зотова Григория Александровича на нарушение его конституционных прав частью 1 статьи 51 и статьей 53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Г.А.Зотов оспаривает конституционность части 1 статьи 51 Жилищного кодекса Российской Федерации, определяющей категории граждан, нуждающихся в жилых помещениях, предоставляемых по договорам социального найма, а также статьи 53 того же Кодекса о том, что граждане, которые с намерением приобретения права состоять на учете в качестве нуждающихся в жилых помещениях совершили действия, в результате которых такие граждане могут быть признаны нуждающимися в жилых помещениях, принимаются на учет в качестве нуждающихся в жилых помещениях не ранее чем через пять лет со дня совершения указанных намеренных действий. 2 Как следует из представленных материалов, решением жилищной комиссии заявителю отказано в принятии на учет в качестве нуждающегося в жилом помещении для постоянного проживания по месту прохождения военной службы, поскольку не истек пятилетний срок с момента намеренного ухудшения жилищных условий. Решением суда, с которым согласились вышестоящие суды, этот отказ признан правомерным. Г.А.Зотов указывает следующее: часть 1 статьи 51 Жилищного кодекса Российской Федерации позволяет расценивать наличие регистрации по месту жительства как состояние обеспеченности жилым помещением; статья 53 того же Кодекса позволяет расценивать факт принудительного снятия третьим лицом гражданина с регистрационного учета по месту жительства в судебном порядке в качестве намеренного действия этого гражданина, направленного на ухудшение своих жилищных условий. В связи с отмеченным заявитель находит оспариваемые положения противоречащими статьям 1, 2, 7, 17 (часть 1), 18, 19 (часть 1), 35 (части 1 и 2), 40 (часть 1), 46 (часть 1) и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51 и статья 53 Жилищного кодекса Российской Федерации направлены на реализацию принципа предоставления жилых помещений лишь реально нуждающимся в них лицам исходя из уровня обеспеченности жильем в составе семьи, что соответствует правовой природе жилищных гарантий, а также общеправовому принципу справедливости. Статья 53 Жилищного кодекса Российской Федерации, устанавливая ограничение в постановке граждан на учет в качестве нуждающихся в жилых помещениях, если ими совершены умышленные действия с целью искусственного ухудшения жилищных условий, могущего привести к 3 состоянию, требующему участия органов государственной власти и органов местного самоуправления в обеспечении их другим жильем, подлежит применению в системе действующего правового регулирования, в частности во взаимосвязи с пунктом 5 статьи 10 ГК Российской Федерации, согласно которому добросовестность участников гражданских правоотношений и разумность их действий предполагаются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Зотова Григория Александровича,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