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государственного унитарного сельскохозяйственного предприятия Машинно- технологическая станция «Центральная» Республики Башкортостан на нарушение его конституционных прав подпунктом 1 пункта 3 статьи 46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государственного унитарного сельскохозяйственного предприятия Машинно-технологическая станция «Центральная» Республики Башкортостан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унитарное сельскохозяйственное предприятие Машинно-технологическая станция «Центральная» Республики Башкортостан (далее также – предприятие) оспаривает конституционность подпункта 1 пункта 3 статьи 46 Земельного кодекса Российской Федерации, согласно которому в период полевых сельскохозяйственных работ не допускается прекращение аренды земельного участка по основаниям, указанным в абзаце втором подпункта 1 пункта 2 статьи 45 данного Кодекса (использование земельного участка не по целевому назначению или если его 2 использование приводит к существенному снижению плодородия земель сельскохозяйственного назначения или причинению вреда окружающей среде). Из представленных материалов следует, что участники долевой собственности на земельный участок сельскохозяйственного назначения предоставили его в аренду индивидуальному предпринимателю после окончания в марте 2022 года срока действия предшествовавшего договора, заключенного ими с заявителем как арендатором. С правомерностью такого решения, принятого на общем собрании этих участников, согласились межрайонный суд общей юрисдикции и соответствующий суд апелляционной инстанции, последний при этом отклонил довод предприятия о необходимости применения подпункта 1 пункта 3 статьи 46 Земельного кодекса Российской Федерации как ошибочный (не согласующийся с основанием для прекращения договора). По мнению заявителя, оспариваемое законоположение не соответствует статьям 17 (часть 3), 34 (часть 1), 35 (часть 3) и 36 (часть 2) Конституции Российской Федерации, поскольку оно не гарантирует арендатору земельного участка реальную возможность завершить технологический процесс производства сельскохозяйственных культур, начатый им до прекращения действия договора аренды.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юридическое лицо может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государственного унитарного сельскохозяйственного предприятия Машинно-технологическая 4 станция «Центральная» Республики Башкортостан,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