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Каменевой Надежды Павловны на нарушение ее конституционных прав пунктом 2 части 1 статьи 32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Н.П.Каменевой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Н.П.Каменева оспаривает конституционность пункта 2 части 1 статьи 32 Федерального закона от 28 декабря 2013 года № 400-ФЗ «О страховых пенсиях», предусматривающего, что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женщинам, родившим двух и более детей, достигшим возраста 50 лет, если они имеют страховой стаж не менее 20 лет и проработали не менее 12 календарных лет в 2 районах Крайнего Севера либо не менее 17 календарных лет в приравненных к ним местностях. Как следует из представленных материалов, территориальный орган Фонда пенсионного и социального страхования Российской Федерации отказал заявительнице в назначении страховой пенсии по старости на основании оспариваемого законоположения в связи с отсутствием у нее стажа работы в районах Крайнего Севера и приравненных к ним местностях необходимой продолжительности. Законность такого отказа была впоследствии подтверждена судами общей юрисдикции в конкретном деле заявительницы. По мнению Н.П.Каменевой, пункт 2 части 1 статьи 32 Федерального закона «О страховых пенсиях», примененный в ее деле судами, не соответствует Конституции Российской Федерации, ее статьям 7, 19 (части 1 и 2), 39 (части 1 и 2) и 55 (части 2 и 3), поскольку не предусматривает возможности при подсчете продолжительности требуемого стажа работы женщин, работавших как в районах Крайнего Севера, так и в приравненных к ним местностях, полного или частичного суммирования периодов работы (как это предусмотрено пунктом 6 части 1 указанной статьи) в однородных неблагоприятных условиях труда (в районах Крайнего Севера и в приравненных к ним местностях).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положение, определяющее условия назначения досрочной страховой пенсии по старости для женщин, родивших двух и более детей, осуществляющих трудовую деятельность в районах Крайнего Севера либо в приравненных к ним местностях, в том числе закрепляющее продолжительность стажа работы в указанных районах, выступает элементом механизма досрочного пенсионного обеспечения названной категории граждан. 3 Такое правовое регулирование, закрепленное действующим законодательством при назначении пенсий по данному основанию, в равной мере распространяется на всех женщин, работавших в районах Крайнего Севера либо приравненных к ним местностях, и направлено на обеспечение реализации их пенсионных прав, а потому само по себе не может расцениваться как нарушающее конституционные права заявительницы. Разрешение же вопроса о возможности при исчислении продолжительности стажа работы, необходимого для досрочного назначения страховой пенсии по старости указанной категории граждан, полного или частичного суммирования периодов работы в однородных неблагоприятных условиях труда, в частности когда при недостающем стаже работы в местностях, приравненных к районам Крайнего Севера (менее сложных климатических условиях), он мог бы быть учтен посредством сложения его со стажем, выработанным в районах Крайнего Севера (более сложных климатических условиях), не входит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Каменевой Надежды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