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1886-О/2024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Котловой Александры Викторовны и Соколова Александра Викторовича на нарушение их конституционных прав частью 1 статьи 70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А.В.Котловой и А.В.Соколова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А.В.Котлова и А.В.Соколов оспаривают конституционность части 1 статьи 70 «Право нанимателя на вселение в занимаемое им жилое помещение по договору социального найма других граждан в качестве членов своей семьи» Жилищного кодекса Российской Федерации. Как следует из представленных материалов, решением суда общей юрисдикции исковые требования А.В.Котловой в том числе к гражданке Г. о признании права пользования жилым помещением удовлетворены; в удовлетворении исковых требований Г. к заявительнице о признании не приобретшей прав пользования жилым помещением, выселении отказано. 2 Определением суда апелляционной инстанции указанное решение отменено, принято новое, согласно которому в удовлетворении исковых требований А.В.Котловой отказано; исковые требования к заявительнице удовлетворены. Суды апелляционной и кассационной инстанций отметили вынужденный и временный характер отсутствия Г. в жилом помещении, обусловленный конфликтными отношениями с А.В.Соколовым. В передаче кассационной жалобы на определение суда апелляционной инстанции и определение суда кассационной инстанции, которым оно оставлено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заявителей, оспариваемое положение противоречит статьям 2, 6 (часть 2), 7 (часть 2), 17, 23 (часть 1), 25, 27, 38 (часть 1) и 40 (часть 1) Конституции Российской Федерации, поскольку оно позволяет отказывать добросовестно действующим гражданам в защите принадлежащих им гражданских прав со ссылкой на несогласие лица, действия которого нельзя признать добросовестными.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Котловой Александры Викторовны и Соколова Александра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