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Евгения Николаевича на нарушение его конституционных прав применением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Е.Н.Петров оспаривает конституционность применения Федерального закона от 28 декабря 2013 года № 400-ФЗ «О страховых пенсиях» в деле по его гражданскому иску к территориальному органу Фонда пенсионного и социального страхования Российской Федерации о признании незаконным решения об отказе в назначении ему страховой пенсии по старости, возложении обязанности по зачету в страховой стаж отдельных периодов и перерасчете величины индивидуального пенсионного коэффициента. По мнению заявителя, оспариваемый Федеральный закон, установивший в том числе требование о наличии наряду с определенной 2 продолжительностью страхового стажа также величины индивидуального пенсионного коэффициента, не подлежал применению в его деле, а вопрос о назначении ему как пенсионеру МВД России страховой пенсии по старости (без фиксированной выплаты к ней) следовало разрешить на основании Федерального закона от 17 декабря 2001 года № 173-ФЗ «О трудовых пенсиях в Российской Федерации», действовавшего в соответствующей части в период, когда им приобретались пенсионные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Е.Н.Петровым в обоснование своей позиции, свидетельствуют о том, что, обращаясь с жалобой, он, по существу, предлагает Конституционному Суду Российской Федерации оценить обоснованность соответствующих судебных постановлений, в том числе прямо указывая на неправильное применение судами норм материального права и необходимость пересмотра его дела. Между тем проверка правильности выбора подлежащих применению правовых норм с учетом фактических обстоятельств конкретного дела, равно как и оценка обоснованности вынесенных по нему судебных постановлений,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Евгения Николаевича,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