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Еремеева Алексея Львовича на нарушение его конституционных прав рядом положений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А.Л.Еремеева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А.Л.Еремеев, осужденный за совершение ряда преступлений по вступившему в законную силу приговору суда, просит признать не соответствующими статьям 2, 17 (часть 2), 18, 21 (часть 1), 24, 45 (часть 2), 46 и 48 Конституции Российской Федерации пункт 5 части первой статьи 51 «Обязательное участие защитника», часть вторую статьи 52 «Отказ от защитника», часть третью статьи 195 «Порядок назначения судебной экспертизы», часть первую статьи 198 «Права подозреваемого, обвиняемого, потерпевшего, свидетеля при назначении и производстве судебной экспертизы», часть седьмую статьи 234 «Порядок проведения 2 предварительного слушания», части шестую и шестую1 статьи 38913 «Порядок рассмотрения уголовного дела судом апелляционной инстанции» УПК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требованию пункта 8 части второй статьи 37 Федерального конституционного закона «О Конституционном Суде Российской Федерации», заявитель не приводит правового обоснования неконституционности оспариваемых законоположений. Формально оспаривая их конституционность, он, по существу, выражает несогласие с принятыми по его уголовному делу судебными решениями. Между тем оценка правомерности правоприменительных решений по конкретному делу с учетом его обстоятельств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Еремеева Алексея Львовича,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