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Киреева Павла Александровича о разъяснении Определения Конституционного Суда Российской Федерации от 27 июня 2023 года № 1416-О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П.А.Киреева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части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П.А.Киреева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Киреева Павла Александровича о разъяснении Определения Конституционного Суда Российской Федерации от 27 июня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