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76-П/2022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Г.А.Гаджиева, Л.М.Жарковой, С.М.Казанцева, С.Д.Князева, А.Н.Кокотова, Л.О.Красавчиковой, С.П.Маврина, Н.В.Мельникова, рассмотрев по требованию гражданки Э.Г.Ердомаевой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Ердомаевой Эльвиры Геннадьевны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76-ПР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