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А.Т.Фелькера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Фелькера Александра Теодоровича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