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гражданина Р.А.Чундышко вопрос о возможности принятия его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гражданина Чундышко Руслана Аслановича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7-ПР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