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С.П.Маврина, Н.В.Мельникова, рассмотрев по требованию гражданина В.С.Анкудинова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Анкудинова Виктора Степановича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