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479904-П/2015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Игнатьева Андрея Анатольевича на нарушение его конституционных прав подпунктом 2 пункта 6 постановления Государственной Думы от 24 апреля 2015 года № 6576-6 ГД «Об объявлении амнистии в связи с 70-летием Победы в Великой Отечественной войне 1941–1945 годов»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А.А.Игнатьева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А.А.Игнатьеву, признанному потерпевшим по уголовному делу по обвинению К. в совершении преступления, предусмотренного частью третьей статьи 264 УК Российской Федерации, в результате которого погибла мать заявителя, постановлением судьи отказано в признании в порядке статьи 125 УПК Российской Федерации незаконным постановления следователя о прекращении данного уголовного дела вследствие применения акта об амнистии. 2 А.А.Игнатьев просит признать не соответствующим статьям 20 и 21 Конституции Российской Федерации подпункт 2 пункта 6 постановления Государственной Думы от 24 апреля 2015 года № 6576-6 ГД «Об объявлении амнистии в связи с 70-летием Победы в Великой Отечественной войне 1941– 1945 годов», как не предполагающий применения акта об амнистии лишь при условии учета мнения потерпевшего и только в судебном разбирательстве с вынесением обвинительного приговора суда и рассмотрением судом гражданского иска в рамках уголовного дела, а потому не обеспечивающий защиту права человека на жизнь и умаляющий достоинство личности.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Игнатьева Андрея Анатольевича,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