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31097-П/1999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гражданина Кагирова Рафиса Агзамовича на нарушение его конституционных прав положениями частей второй и пятой статьи 25 Закона Республики Башкортостан "О местном государственном управлении в Республике Башкортостан"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Н.Т.Ведерникова, Н.В.Витрука, Г.А.Гаджиева, Ю.М.Данилова, Л.М.Жарковой, В.Д.Зорькина, А.Л.Кононова, В.О.Лучина, Н.В.Селезнева, А.Я.Сливы, В.Г.Стрекозова, О.И.Тиунова, О.С.Хохряковой, В.Г.Ярославцева, заслушав в пленарном заседании заключение судьи А.Я.Сливы,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гражданина Р.А.Кагирова,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Р.А.Кагиров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25 Закона Республики Башкортостан "О местном государственном управлении в Республике Башкортостан" глава местной администрации района, города назначается на должность и освобождается от нее Президентом Республики Башкортостан (часть вторая); глава местной администрации входит в единую систему исполнительной власти Республики Башкортостан, возглавляемую Президентом Республики Башкортостан (часть пятая). Статьей 24 названного Закона установлено, что местная администрация в районах, городах относится к исполнительным и распорядительным органам местного государственного управления, на которые статьями 32, 33, 36, 37, 38, 39, 40, 41, а также 45 и 46 Закона возлагается решение вопросов, которые согласно статьям 130, 132 Конституции Российской Федерации входят в компетенцию органов местного самоуправления: пользование, распоряжение муниципальной собственностью и управление ею; утверждение и исполнение местного бюджета; установление местных налогов и сборов; охрана общественного порядка и иные вопросы, отнесенные указанными статьями Конституции Российской Федерации и соответствующей им статьей 6 Федерального закона Российской Федерации от 28 августа 1995 года "Об общих принципах организации местного самоуправления в Российской Федерации" к вопросам местного значения. Конституция Российской Федерации (статья 72, пункт "н" части 1) относит установление общих принципов организации системы органов государственной власти и местного самоуправления к совместному ведению Российской Федерации и ее субъектов. Однако это конституционное положение не получило закрепления в Договоре Российской Федерации и Республики Башкортостан "О разграничении предметов ведения и взаимном делегировании полномочий между органами государственной власти Российской Федерации и органами государственной власти Республики Башкортостан" (статья 4). Вместе с тем, согласно указанному Договору, в ведении Республики Башкортостан находятся система органов государственной власти Республики Башкортостан, порядок их организации и деятельности (пункт 2 статьи 3). Статьи 19 (часть 2) и 32 (часть 2) Конституции Российской Федерации предоставляют гражданам Российской Федерации вне зависимости от того, в каком из субъектов Российской Федерации они проживают, право избирать и быть избранными в органы государственной власти и органы местного самоуправления. Эти основные права граждан в том же объеме получили закрепление в Конституции Республики Башкортостан (статья 20, часть вторая статьи 37).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Вопросы природы местной публичной власти, включающей как государственную власть, так и местное самоуправление, и критериев разграничения органов государственной власти и органов местного самоуправления уже были предметом рассмотрения Конституционного Суда Российской Федерации в деле о проверке конституционности Закона Удмуртской Республики от 17 апреля 1996 года "О системе органов государственной власти в Удмуртской Республике" и в деле о проверке конституционности статей 80, 92, 93 и 94 Конституции Республики Коми и статьи 31 Закона Республики Коми от 31 октября 1994 года "Об органах исполнительной власти в Республике Коми". Правовая позиция Конституционного Суда Российской Федерации, изложенная им в постановлениях от 24 января 1997 года от 15 января 1998 года, сводится к следующему. Согласно статьям 5 (часть 3), 11 (часть 2), 66 (часть 1), 67 (часть 1), 72 (пункт "н" части 1), 73, 76, 77 и 78 Конституции Российской Федерации входящая в состав Российской Федерации республика (государство) осуществляет принадлежащую ей власть на всей своей территории и для осуществления этой власти сама устанавливает систему представительных и исполнительных органов государственной власти. Конституция Российской Федерации не содержит ни исчерпывающего перечня органов государственной власти в субъектах Российской Федерации, ни ограничения такого перечня высшими органами государственной власти. Поэтому система органов государственной власти субъекта Российской Федерации может включать в себя как высшие органы государственной власти, так и территориальные органы соответствующих административно- территориальных единиц, предусмотренных его административно-территориальным устройством. Конституционный Суд Российской Федерации признал правомерным создание в административно-территориальных единицах, непосредственно входящих в состав республики, наряду с органами местного самоуправления представительных и исполнительных органов государственной власти данных территориальных единиц, входящих в систему органов государственной власти республики. Однако такие органы и соответствующие должностные лица вправе действовать только в сфере компетенции органов государственной власти и не могут 3 ущемлять самостоятельность местного самоуправления, его органов и вторгаться в сферу их компетенции. На территориях, не имеющих статуса таких административно-территориальных единиц, субъекты Российской Федерации не могут создавать представительные и исполнительные органы государственной власти. Поэтому Конституционный Суд Российской Федерации признал противоречащими статьям 12, 130, 131 (часть 1) и 132 Конституции Российской Федерации правовые нормы, согласно которым местные администрации, решающие в соответствии с законами республики вопросы местного значения, входят в систему исполнительной власти республики.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Федеральным конституционным законом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Исходя из правовой позиции Конституционного Суда Российской Федерации, выраженной в постановлениях от 24 января 1997 года и от 15 января 1998 года, положение части второй статьи 25 Закона Республики Башкортостан "О местном государственном управлении в Республике Башкортостан", согласно которому глава местной администрации района, города назначается на должность и освобождается от должности Президентом Республики Башкортостан, не соответствует статьям 5 (часть 3) и 10 Конституции Российской Федерации; положение части пятой статьи 25 Закона Республики Башкортостан "О местном государственном управлении в Республике Башкортостан", согласно которому глава местной администрации района, города входит в единую систему исполнительной власти Республики Башкортостан, возглавляемую Президентом Республики Башкортостан, не соответствует статьям 12, 130, 131 (часть 1) и 132 Конституции Российской Федерации; положения частей второй и пятой статьи 25 Закона Республики Башкортостан "О местном государственном управлении в Республике Башкортостан" не могут применяться судами, другими органами и должностными лицами и подлежат отмене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Кагирова Рафиса Агзамовича, поскольку по предмету обращения Конституционным Судом Российской Федерации ранее вынесены постановления, сохраняющие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100 Федерального конституционного закона "О Конституционном Суде Российской Федерации" судебные решения по делу Р.А.Кагирова подлежат пересмотру в обычном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78 Федерального конституционного закона "О Конституционном Суде Российской Федерации" настоящее Определение подлежит опубликованию в "Собрании законодательства Российской Федерации", официальных изданиях органов государственной власти Республики Башкортостан. Определение должно быть также опубликовано в "Вестнике Конституционного Суда Российской Федерации". Заместитель Председателя Конституционного Суда Российской Федерации Т.Г.Морщакова Судья-секретарь Конституционного Суда Российской Федерации Н.В.Селезнев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