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30363-П/1990</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20 ноября 1990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124 Закона РСФСР от 20 ноября 1990 года "О государственных пенсиях в РСФСР" в связи с жалобами граждан Г.Г.Ардерихина, Н.Г.Попкова, Г.А.Бобырева, Н.В.Коцюбки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Ю.М.Данилова, судей Н.Т.Ведерникова, В.Д.Зорькина, В.О.Лучина, В.Г.Стрекозова, В.А.Туманова, О.С.Хохряковой,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статьи 124 Закона РСФСР от 20 ноября 1990 года "О государственных пенсиях в РСФСР". Поводом к рассмотрению дела явились жалобы граждан Г.Г.Ардерихина, Н.Г.Попкова, Г.А.Бобырева, Н.В.Коцюбки о нарушении их конституционного права на пенсионное обеспечение статьей 124 Закона РСФСР "О государственных пенсиях в РСФСР", примененной в их делах органами социальной защиты населения. Основанием к рассмотрению дела явилась обнаружившаяся неопределенность в вопросе о том, соответствует ли Конституции Российской Федерации положение статьи 124 названного Закона, предусматривающее, что за время лишения пенсионера свободы по приговору суда выплата назначенной пенсии приостанавливается. Заслушав сообщение судьи-докладчика О.С.Хохряковой; выступления специалистов: Ю.И.Калинина - начальника Главного управления исполнения наказаний Министерства внутренних дел Российской Федерации, Ю.В.Воронина - директора Департамента пенсионного обеспечения Министерства социальной защиты населения Российской Федерации; заключение эксперта М.Л.Захарова, а также выступления представителя Пенсионного фонда Российской Федерации Е.Я.Васильева и заместителя Председателя Комитета по социальной политике Совета Федерации Федерального Собрания А.И.Довгялло; исследовав представленные и дополнительно полученные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Гражданину Г.Г.Ардерихину в 1969 году была назначена пенсия по инвалидности III группы, наступившей вследствие травмы, полученной в период прохождения военной службы. В связи с осуждением Г.Г.Ардерихина к лишению свободы выплата пенсии ему была приостановлена. Считая, что его право на пенсию нарушено, Г.Г.Ардерихин обращался в Министерство социальной защиты населения Российской Федерации и другие органы, а также с иском в суд, однако его жалобы и иск были оставлены без удовлетворения со ссылкой на статью 124 Закона РСФСР "О государственных пенсиях в РСФСР", в соответствии с которой за время лишения пенсионера свободы по приговору суда выплата назначенной пенсии приостанавливается. 2 Г.Г.Ардерихин обратился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124 Закона РСФСР "О государственных пенсиях в РСФСР" предусматривает приостановление выплаты назначенной пенсии за время лишения пенсионера свободы по приговору суда. Толкование данной нормы и практика ее применения свидетельствуют, что фактически речь идет о прекращении как начисления, так и выплаты пенсии, которую пенсионер получал до осуждения. Подобное приостановление выплаты пенсии по своей сути и правовым последствиям равнозначно лишению права на пенсию на определенный период в связи с лишением пенсионера свободы по приговору суда и нахождением его в исправительно-трудовом учреждении.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гарантирует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Важнейшим элементом социального обеспечения является пенсионное обеспечение, и, таким образом, конституционное право каждого человека, как члена общества, на социальное обеспечение включает и его право на получение пенсии в определенных законом случаях и размерах. Права гражданина в области пенсионного обеспечения находятся в прямой зависимости от его трудовой или иной общественно полезной деятельности, ее объема и характера. Труд и его оценка обществом предопределяют различия в условиях и нормах пенсионного обеспечения. Это находит свое отражение и в делении пенсий на два вида: трудовые пенсии (по старости, по инвалидности, по случаю потери кормильца, за выслугу лет) и социальные пенсии, назначаемые престарелым и нетрудоспособным гражданам при отсутствии у них права на трудовую пенсию с целью предоставить им минимальный источник средств к существованию. Различия в правовой природе и сущности указанных видов пенсий обусловливают и разный характер обязанностей государства по отношению к тем, кто приобрел право на их получение.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Трудовые пенсии назначаются в связи с трудовой или иной деятельностью, которую законодатель признает общественно полезной. Работающие граждане, включая тех, кто находится в местах лишения свободы, через систему обязательных страховых взносов в Пенсионный фонд Российской Федерации, отчисляя часть своего заработка, участвуют в формировании средств, идущих на выплату трудовых пенсий. Таким образом, эти пенсии заработаны, заслужены предшествующим трудом, службой, выполнением определенных, значимых для общества обязанностей. Лишение пенсионера в период нахождения его в местах лишения свободы трудовой пенсии путем приостановления ее выплаты является ограничением конституционного права на социальное обеспечение. Такое ограничение согласно статье 55 (часть 3) Конституции Российской Федерации может быть установлено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Этим требованиям положение статьи 124 Закона РСФСР "О государственных пенсиях в РСФСР", ограничивающее выплату трудовой пенсии, не соответствует. Приостановление выплаты трудовой пенсии лишает осужденного пенсионера возможности получить ту ее часть, которая превышает расходы по его содержанию в исправительно-трудовом учреждении, и приобретает характер дополнительного наказания. Кроме того, оно ограничивает и права иждивенцев пенсионера. Статья 39 (часть 1) Конституции Российской Федерации не допускает положения, при котором нетрудоспособные члены общества остаются без помощи, в том числе в случае лишения кормильца 3 свободы. Однако в результате установленного статьей 124 рассматриваемого Закона запрета выплачивать осужденному пенсионеру трудовую пенсию и при отсутствии в законодательстве правила о выплате его иждивенцам причитающейся им части пенсии иждивенцы пенсионера полностью теряют этот пенсионный источник средств к существованию. Тем самым устанавливается и разный объем прав для иждивенцев осужденных пенсионеров и иждивенцев всех иных категорий пенсионеров, что нарушает гарантированный государством принцип равенства прав и свобод человека и гражданина (статья 19, части 1 и 2, Конституции Российской Федерации). Положение статьи 124 Закона РСФСР "О государственных пенсиях в РСФСР" не соответствует также требованиям статьи 52 Конституции Российской Федерации, согласно которой государство обеспечивает потерпевшим от преступлений компенсацию причиненного ущерба, поскольку приостановление выплаты трудовой пенсии исключает возможность удержаний из этой пенсии сумм в возмещение ущерба потерпевшим от преступления.</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отличие от трудовых социальные пенсии не имеют непосредственной связи с трудом или иной общественно полезной деятельностью. Принимая во внимание целевое назначение и сущность социальных пенсий, средства на выплату которых ассигнуются в Пенсионный фонд Российской Федерации из республиканского бюджета Российской Федерации, и учитывая экономические возможности государства, законодатель определяет, должна ли выплачиваться данная пенсия и в каком размере той или иной категории пенсионеров в период, когда этот источник средств к существованию заменяется для них другим и, следовательно, надобность в социальной пенсии отпадает. На основании изложенного и руководствуясь частью первой статьи 71, статьями 72, 74, 75, частью второй статьи 86 и статьей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статьи 124 Закона РСФСР от 20 ноября 1990 года "О государственных пенсиях в РСФСР" в той части, в какой оно устанавливает приостановление выплаты трудовых пенсий за время лишения пенсионера свободы по приговору суда, не соответствующим Конституции Российской Федерации, ее статьям 19 (части 1 и 2), 39 (часть 1), 52 и 55 (часть 3).</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части третьей статьи 79 Федерального конституционного закона "О Конституционном Суде Российской Федерации" положение статьи 124 Закона РСФСР от 20 ноября 1990 года "О государственных пенсиях в РСФСР", признанное пунктом 1 резолютивной части настоящего Постановления не соответствующим Конституции Российской Федерации, утрачивает силу с момента провозглашения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Федеральным органам законодательной и исполнительной власти надлежит определить порядок выплаты в период нахождения пенсионера в местах лишения свободы по приговору суда назначенной трудовой пенсии и удержаний из нее.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Вопрос о целесообразности приостановления выплаты социальной пенсии за время лишения пенсионера свободы по приговору суда подлежит решению законодателем с учетом целевого назначения и сущности этого вида пенсий.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части второй статьи 100 Федерального конституционного закона "О Конституционном Суде Российской Федерации" пенсионные дела граждан Г.Г.Ардерихина, Н.Г.Попкова, Г.А.Бобырева, Н.В.Коцюбки, разрешенные на основании признанного настоящим Постановлением неконституционным положения статьи 124 Закона РСФСР от 20 ноября 1990 года "О государственных пенсиях в РСФСР", подлежат пересмотру органами социальной защиты населения в установленном порядке в соответствии с настоящим Постановлением.</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опубликованию в "Собрании законодательства Российской Федерации", "Российской газете", иных официальных изданиях органов государственной власти Российской Федерации, а также в "Вестнике Конституционного Суда 4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