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33979-П/1999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гражданина Примова Неджефа Шерифовича на нарушение его конституционных прав положениями статьи 43 Федерального закона "О прокуратуре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заместителя Председателя Т.Г.Морщаковой, судей Н.Т.Ведерникова, Н.В.Витрука, Г.А.Гаджиева, Ю.М.Данилова, Л.М.Жарковой, В.Д.Зорькина, А.Л.Кононова, А.Я.Сливы, В.Г.Стрекозова, О.И.Тиунова, О.С.Хохряковой, В.Г.Ярославцева, рассмотрев в пленарном заседании вопрос о соответствии жалобы гражданина Н.Ш.Примова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Н.Ш.Примов был освобожден от должности старшего помощника прокурора Республики Дагестан и уволен на пенсию по выслуге лет в связи с достижением предельного возраста на основании пункта "а" части второй статьи 34 и частей первой и третьей статьи 35 Положения о прохождении службы в органах и учреждениях прокуратуры Российской Федерации, утвержденного постановлением Государственной Думы от 23 июня 1997 года. Решением Советского районного суда города Махачкалы, оставленным без изменения Верховным Судом Республики Дагестан, в удовлетворении иска о восстановлении на работе Н.Ш.Примову отказано.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постановлении Конституционного Суда Российской Федерации от 4 февраля 1992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Примова Неджефа Шерифовича как не отвечающей требованиям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подлежит опубликованию в "Вестнике Конституционного Суда Российской Федерации". Заместитель Председателя 3 Конституционного Суда Российской Федерации Т.Г.Морщакова Судья Конституционного Суда Российской Федерации О.И.Тиунов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