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33781-П/1999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Кузьмина Алексея Васильевича, Беловой Натальи Васильевны и Саваковой Татьяны Васильевны на нарушение их конституционных прав решениями и действиями комиссий по восстановлению прав реабилитированных жертв политических репрессий и должностных лиц этих комиссий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Н.В.Витрука, Г.А.Гаджиева, Ю.М.Данилова, Л.М.Жарковой, Г.А.Жилина, В.Д.Зорькина, А.Л.Кононова, В.О.Лучина, Ю.Д.Рудкина, Н.В.Селезнева, А.Я.Сливы, В.Г.Стрекозова, О.И.Тиунова, О.С.Хохряковой, Б.С.Эбзеева, рассмотрев в пленарном заседании вопрос о соответствии жалобы граждан А.В.Кузьмина, Н.В.Беловой и Т.В.Саваковой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125 (часть 4) Конституции Российской Федерации, пунктом 3 части первой статьи 3 и статьей 96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Кузьмина Алексея Васильевича, Беловой Натальи Васильевны и Саваковой Татьяны Васильевны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