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33574-П/1948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1948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Государственной Думы Федерального Собрания о соответствии Конституции Российской Федерации Указа Президиума Верховного Совета РСФСР от 29 октября 1948 года д. № 761/2 "О выделении города Севастополя в самостоятельный административно-хозяйственный центр" и постановления Верховного Совета Российской Федерации от 9 июля 1993 года № 5359-1 "О статусе города Севастополя"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Ю.Д.Рудкина, судей М.В.Баглая, Н.Т.Ведерникова, Г.А.Гаджиева, Ю.М.Данилова, В.Д.Зорькина, А.Л.Кононова, Т.Г.Морщаковой, В.И.Олейника, В.Г.Стрекозова, О.И.Тиунова, О.С.Хохряковой, В.Г.Ярославцева, заслушав в пленарном заседании заключение судьи О.И.Тиунова,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Государственной Думы Федерального Собрания,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запроса Государственной Думы Федерального Собрания о соответствии Конституции Российской Федерации Указа Президиума Верховного Совета РСФСР от 29 октября 1948 года д. № 761/2 "О выделении города Севастополя в самостоятельный административно- хозяйственный центр" и постановления Верховного Совета Российской Федерации от 9 июля 1993 года № 5359-1 "О статусе города Севастополя" отказать. 2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 Заместитель Председателя Конституционного Суда Российской Федерации Т.Г.Морщакова Судья-секретарь Конституционного Суда Российской Федерации Ю.Д.Рудкин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