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130796-П/2013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Болдырева Геннадия Николаевича на нарушение его конституционных прав частями четвертой, седьмой и восьмой статьи 109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рассмотрев вопрос о возможности принятия жалобы гражданина Г.Н.Болдырева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Болдырева Геннадия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