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29-plenum/2008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декабря 2008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