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Камышин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Заявление Межрайонной инспекции Федеральной налоговой службы № 3 по Волгоградской области о пересмотре в порядке надзора решения Арбитражного суда Волгоградской области от 17.01.2013 по делу № А12-23300/2012, постановления Двенадцатого арбитражного Официальный сайт Высшего Арбитражного Суда Российской Федерации: http://www.arbitr.ru/ (информация о движении дела, справочные материалы и др.). Автоматизированная копия апелляционного суда от 17.05.2013 и постановления Федерального арбитражного суда Поволжского округа от 07.08.2013 по тому же делу. В заседании приняли участие представители заявителя – Межрайонной инспекции Федеральной налоговой службы № 3 по Волгоградской области – Белялетдинов А.А., Суховеев Е.М. Путем использования систем видеоконференц-связи при содействии Арбитражного суда Волгоградской области (судья Зотова Н.П.) в заседании приняли участие представители: от заявителя – Межрайонной инспекции Федеральной налоговой службы № 3 по Волгоградской области – Калюжина Я.П., Майер В.В.; от Комитета по управлению имуществом Администрации городского округа –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Волгоградской области от 17.01.2013 по делу № А12-23300/2012, постановление Двенадцатого арбитражного 9 апелляционного суда от 17.05.2013 и постановление Федерального арбитражного суда Поволжского округа от 07.08.2013 по тому же делу отменить. Дело направить на новое рассмотрение в Арбитражный суд Волгоградской области.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