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12.04.2013 по делу № А56-16072/2012 Арбитражного суда города Санкт-Петербурга и Ленинградской области отменить. 8 Определение Арбитражного суда города Санкт-Петербурга и Ленинградской области от 04.02.2013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