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Санкт-Петербурга и Ленинградской области от 31.10.2012 по делу № А56-48511/2012 и постановление Федерального арбитражного суда Северо-Западного округа от 10.12.2012 по тому же делу отменить. В удовлетворении заявления открытого акционерного общества «Сбербанк России» отказать.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