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мая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Республики Хакасия от 21.05.2012 по делу № А74-1369/2012, постановление Третьего арбитражного апелляционного суда от 31.07.2012 и постановление Федерального арбитражного суда Восточно-Сибирского округа от 11.10.2012 по тому же делу отменить. 7 В удовлетворении требования открытого акционерного общества «Усть-Абаканское ремонтно-техническое предприятие» отказать. Председательствующий В.Л. Слесарев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