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30.05.2012 по делу № А40-9487/10-78-30«Б», постановление Девятого арбитражного апелляционного суда от 14.08.2012 и постановление Федерального арбитражного суда Московского округа от 01.11.2012 по тому же делу отменить. В удовлетворении заявления конкурсного управляющего обществом с ограниченной ответственностью «Электро-ЛТ» о признании недействительными действий по перечислению 6 665 279 рублей 62 копеек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