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04.09.2012 по делу № А65-642/2012 Арбитражного суда Республики Татарстан отменить. Постановление Одиннадцатого арбитражного апелляционного суда от 14.06.2012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