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Ульяновской области от 06.03.2012 по делу № А72-1244/2011 и постановление Федерального арбитражного суда Поволжского округа от 17.05.2012 по тому же делу оставить без изменения. Заявление общества с ограниченной ответственностью Торговый дом «Интеллект» оставить без удовлетворения.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