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6 решение Арбитражного суда Калужской области от 06.10.2011 по делу № А23-2648/2011, постановление Двадцатого арбитражного апелляционного суда от 23.12.2011 и постановление Федерального арбитражного суда Центрального округа от 25.04.2012 по тому же делу отменить. В удовлетворении требования общества с ограниченной ответственностью «Калужский домостроительный комбинат»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