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 постановление Федерального арбитражного суда Поволжского округа от 13.03.2012 по делу № А65-4622/2010 Арбитражного суда Республики Татарстан оставить без изменения. Заявления государственного бюджетного учреждения «Отдел организации капитального строительства Министерства внутренних дел по Республике Татарстан», общества с ограниченной ответственностью «Солнечный город» и конкурсного управляющего открытым акционерным обществом «Специализированное ремонтно-строительное управление» Галиахметова А.А.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