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19.08.2011 по делу № А40-71672/11-61-518, постановление Девятого арбитражного 8 апелляционного суда от 26.10.2011 и постановление Федерального арбитражного суда Московского округа от 18.01.2012 по тому же делу отменить. В удовлетворении иска открытого акционерного общества "Территориальная генерирующая компания № 9"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