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27.07.2011 по делу № А08-625/2010-21 Арбитражного суда Белгородской области отменить. Решение Арбитражного суда Белгородской области от 31.12.2010 и постановление Девятнадцатого арбитражного апелляционного суда от 10.05.2011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