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01.02.2011 и постановление Федерального арбитражного суда Московского округа от 18.05.2011 по делу № А40-70941/08-131-554 Арбитражного суда города Москвы отменить. Решение Арбитражного суда города Москвы от 31.12.2008 по названному делу оставить в силе.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