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11.10.2010 по делу № А45-16574/2010, постановление Седьмого арбитражного апелляционного суда от 13.12.2010 и постановление Федерального арбитражного суда Западно-Сибирского округа от 29.03.2011 по тому же делу отменить. Дело направить на новое рассмотрение в Арбитражный суд Новосибирской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