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17.08.2010 и постановление Федерального арбитражного суда Дальневосточного округа от 21.12.2010 по делу № А51-23410/2009 Арбитражного суда Приморского края отменить. Решение Арбитражного суда Приморского края от 10.06.2010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