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05.02.2010 и постановление Федерального арбитражного суда 7 Поволжского округа от 29.04.2010 по делу № А57-22072/2009 Арбитражного суда Саратовской области отменить. Решение Арбитражного суда Саратовской области от 16.11.2009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