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Двадцатого арбитражного апелляционного суда от 03.12.2009 и постановление Федерального арбитражного суда Центрального округа от 16.02.2010 по делу № А62-7647/2009 Арбитражного суда Смоленской области отменить. Решение Арбитражного суда Смоленской области от 08.10.2009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